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38C00" w14:textId="77777777" w:rsidR="00B15947" w:rsidRPr="00EC1610" w:rsidRDefault="00EC1610">
      <w:pPr>
        <w:pStyle w:val="BodyText"/>
        <w:ind w:left="4489"/>
        <w:rPr>
          <w:b/>
        </w:rPr>
      </w:pPr>
      <w:bookmarkStart w:id="0" w:name="_GoBack"/>
      <w:bookmarkEnd w:id="0"/>
      <w:r w:rsidRPr="00EC1610">
        <w:rPr>
          <w:b/>
          <w:noProof/>
        </w:rPr>
        <w:t>RCM ONLINE</w:t>
      </w:r>
    </w:p>
    <w:p w14:paraId="524EACC6" w14:textId="77777777" w:rsidR="00B15947" w:rsidRDefault="00F73E0D">
      <w:pPr>
        <w:pStyle w:val="BodyText"/>
      </w:pPr>
      <w:r>
        <w:t xml:space="preserve">                                                                                     </w:t>
      </w:r>
    </w:p>
    <w:p w14:paraId="2F46FA6D" w14:textId="77777777" w:rsidR="00B15947" w:rsidRPr="00F73E0D" w:rsidRDefault="00F73E0D">
      <w:pPr>
        <w:pStyle w:val="BodyText"/>
        <w:spacing w:before="10"/>
        <w:rPr>
          <w:b/>
        </w:rPr>
      </w:pPr>
      <w:r>
        <w:t xml:space="preserve">                                                                                         </w:t>
      </w:r>
      <w:r w:rsidRPr="00F73E0D">
        <w:rPr>
          <w:b/>
        </w:rPr>
        <w:t>CAT 11</w:t>
      </w:r>
    </w:p>
    <w:p w14:paraId="510200E9" w14:textId="77777777" w:rsidR="00F73E0D" w:rsidRDefault="00E54D65">
      <w:pPr>
        <w:pStyle w:val="Heading1"/>
        <w:spacing w:before="1" w:line="477" w:lineRule="auto"/>
        <w:ind w:left="3661" w:right="3647" w:firstLine="705"/>
        <w:rPr>
          <w:spacing w:val="1"/>
        </w:rPr>
      </w:pPr>
      <w:r>
        <w:t>ATD</w:t>
      </w:r>
      <w:r>
        <w:rPr>
          <w:spacing w:val="-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</w:p>
    <w:p w14:paraId="54E9D843" w14:textId="77777777" w:rsidR="00B15947" w:rsidRDefault="00E54D65" w:rsidP="00F73E0D">
      <w:pPr>
        <w:pStyle w:val="Heading1"/>
        <w:spacing w:before="1" w:line="477" w:lineRule="auto"/>
        <w:ind w:left="3661" w:right="3647"/>
      </w:pPr>
      <w:r>
        <w:t>PRINCIPLES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ECONOMICS</w:t>
      </w:r>
    </w:p>
    <w:p w14:paraId="2A1A7894" w14:textId="77777777" w:rsidR="00B15947" w:rsidRDefault="00E54D65">
      <w:pPr>
        <w:tabs>
          <w:tab w:val="left" w:pos="8036"/>
        </w:tabs>
        <w:spacing w:before="4" w:line="480" w:lineRule="auto"/>
        <w:ind w:left="116" w:right="123"/>
        <w:rPr>
          <w:b/>
          <w:sz w:val="20"/>
        </w:rPr>
      </w:pPr>
      <w:r>
        <w:rPr>
          <w:b/>
          <w:sz w:val="20"/>
        </w:rPr>
        <w:tab/>
        <w:t>Time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Allowed: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hours.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Answer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questions.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questions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carry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equal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marks.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write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anything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paper.</w:t>
      </w:r>
    </w:p>
    <w:p w14:paraId="5490915E" w14:textId="77777777" w:rsidR="00B15947" w:rsidRDefault="00E54D65">
      <w:pPr>
        <w:pStyle w:val="Heading1"/>
        <w:spacing w:line="227" w:lineRule="exact"/>
        <w:ind w:left="116"/>
      </w:pPr>
      <w:r>
        <w:t>QUESTION</w:t>
      </w:r>
      <w:r>
        <w:rPr>
          <w:spacing w:val="-3"/>
        </w:rPr>
        <w:t xml:space="preserve"> </w:t>
      </w:r>
      <w:r>
        <w:t>ONE</w:t>
      </w:r>
    </w:p>
    <w:p w14:paraId="4925A78D" w14:textId="77777777" w:rsidR="00B15947" w:rsidRDefault="00E54D65">
      <w:pPr>
        <w:pStyle w:val="ListParagraph"/>
        <w:numPr>
          <w:ilvl w:val="0"/>
          <w:numId w:val="7"/>
        </w:numPr>
        <w:tabs>
          <w:tab w:val="left" w:pos="835"/>
          <w:tab w:val="left" w:pos="837"/>
          <w:tab w:val="left" w:pos="1556"/>
          <w:tab w:val="left" w:pos="9242"/>
        </w:tabs>
        <w:spacing w:line="228" w:lineRule="exact"/>
        <w:ind w:hanging="721"/>
        <w:rPr>
          <w:sz w:val="20"/>
        </w:rPr>
      </w:pPr>
      <w:r>
        <w:rPr>
          <w:sz w:val="20"/>
        </w:rPr>
        <w:t>(i)</w:t>
      </w:r>
      <w:r>
        <w:rPr>
          <w:sz w:val="20"/>
        </w:rPr>
        <w:tab/>
        <w:t>Explain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term</w:t>
      </w:r>
      <w:r>
        <w:rPr>
          <w:spacing w:val="-3"/>
          <w:sz w:val="20"/>
        </w:rPr>
        <w:t xml:space="preserve"> </w:t>
      </w:r>
      <w:r w:rsidR="00F73E0D">
        <w:rPr>
          <w:sz w:val="20"/>
        </w:rPr>
        <w:t>“Command Economy</w:t>
      </w:r>
      <w:r>
        <w:rPr>
          <w:sz w:val="20"/>
        </w:rPr>
        <w:t>”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economics.</w:t>
      </w:r>
      <w:r>
        <w:rPr>
          <w:sz w:val="20"/>
        </w:rPr>
        <w:tab/>
        <w:t>(2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4499B559" w14:textId="77777777" w:rsidR="00B15947" w:rsidRDefault="00B15947">
      <w:pPr>
        <w:pStyle w:val="BodyText"/>
        <w:spacing w:before="9"/>
      </w:pPr>
    </w:p>
    <w:p w14:paraId="57CEEB1A" w14:textId="77777777" w:rsidR="00B15947" w:rsidRDefault="00E54D65">
      <w:pPr>
        <w:pStyle w:val="ListParagraph"/>
        <w:numPr>
          <w:ilvl w:val="1"/>
          <w:numId w:val="7"/>
        </w:numPr>
        <w:tabs>
          <w:tab w:val="left" w:pos="720"/>
          <w:tab w:val="left" w:pos="721"/>
          <w:tab w:val="left" w:pos="8406"/>
        </w:tabs>
        <w:ind w:right="145" w:hanging="1557"/>
        <w:jc w:val="right"/>
        <w:rPr>
          <w:sz w:val="20"/>
        </w:rPr>
      </w:pPr>
      <w:r>
        <w:rPr>
          <w:sz w:val="20"/>
        </w:rPr>
        <w:t>Explain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FOUR</w:t>
      </w:r>
      <w:r>
        <w:rPr>
          <w:b/>
          <w:spacing w:val="-2"/>
          <w:sz w:val="20"/>
        </w:rPr>
        <w:t xml:space="preserve"> </w:t>
      </w:r>
      <w:r w:rsidR="00EC1610">
        <w:rPr>
          <w:sz w:val="20"/>
        </w:rPr>
        <w:t>disadvantages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free</w:t>
      </w:r>
      <w:r>
        <w:rPr>
          <w:spacing w:val="1"/>
          <w:sz w:val="20"/>
        </w:rPr>
        <w:t xml:space="preserve"> </w:t>
      </w:r>
      <w:r>
        <w:rPr>
          <w:sz w:val="20"/>
        </w:rPr>
        <w:t>market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economy.</w:t>
      </w:r>
      <w:r>
        <w:rPr>
          <w:sz w:val="20"/>
        </w:rPr>
        <w:tab/>
        <w:t>(8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381E2122" w14:textId="77777777" w:rsidR="00B15947" w:rsidRDefault="00B15947">
      <w:pPr>
        <w:pStyle w:val="BodyText"/>
        <w:rPr>
          <w:sz w:val="19"/>
        </w:rPr>
      </w:pPr>
    </w:p>
    <w:p w14:paraId="76E9E346" w14:textId="77777777" w:rsidR="00B15947" w:rsidRDefault="00E54D65">
      <w:pPr>
        <w:pStyle w:val="ListParagraph"/>
        <w:numPr>
          <w:ilvl w:val="0"/>
          <w:numId w:val="7"/>
        </w:numPr>
        <w:tabs>
          <w:tab w:val="left" w:pos="720"/>
          <w:tab w:val="left" w:pos="721"/>
          <w:tab w:val="left" w:pos="1440"/>
          <w:tab w:val="left" w:pos="9127"/>
        </w:tabs>
        <w:spacing w:before="1"/>
        <w:ind w:right="145" w:hanging="837"/>
        <w:jc w:val="right"/>
        <w:rPr>
          <w:sz w:val="20"/>
        </w:rPr>
      </w:pPr>
      <w:r>
        <w:rPr>
          <w:sz w:val="20"/>
        </w:rPr>
        <w:t>(i)</w:t>
      </w:r>
      <w:r>
        <w:rPr>
          <w:sz w:val="20"/>
        </w:rPr>
        <w:tab/>
        <w:t>Distinguish</w:t>
      </w:r>
      <w:r>
        <w:rPr>
          <w:spacing w:val="-5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“price</w:t>
      </w:r>
      <w:r>
        <w:rPr>
          <w:spacing w:val="-3"/>
          <w:sz w:val="20"/>
        </w:rPr>
        <w:t xml:space="preserve"> </w:t>
      </w:r>
      <w:r>
        <w:rPr>
          <w:sz w:val="20"/>
        </w:rPr>
        <w:t>elasticity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demand”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“price</w:t>
      </w:r>
      <w:r>
        <w:rPr>
          <w:spacing w:val="-3"/>
          <w:sz w:val="20"/>
        </w:rPr>
        <w:t xml:space="preserve"> </w:t>
      </w:r>
      <w:r>
        <w:rPr>
          <w:sz w:val="20"/>
        </w:rPr>
        <w:t>elasticity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supply”.</w:t>
      </w:r>
      <w:r>
        <w:rPr>
          <w:sz w:val="20"/>
        </w:rPr>
        <w:tab/>
        <w:t>(4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05C0F10A" w14:textId="77777777" w:rsidR="00B15947" w:rsidRDefault="00B15947">
      <w:pPr>
        <w:pStyle w:val="BodyText"/>
        <w:spacing w:before="11"/>
        <w:rPr>
          <w:sz w:val="17"/>
        </w:rPr>
      </w:pPr>
    </w:p>
    <w:p w14:paraId="55EBC2CE" w14:textId="77777777" w:rsidR="00B15947" w:rsidRDefault="00E54D65">
      <w:pPr>
        <w:pStyle w:val="ListParagraph"/>
        <w:numPr>
          <w:ilvl w:val="1"/>
          <w:numId w:val="7"/>
        </w:numPr>
        <w:tabs>
          <w:tab w:val="left" w:pos="720"/>
          <w:tab w:val="left" w:pos="721"/>
          <w:tab w:val="left" w:pos="8407"/>
        </w:tabs>
        <w:ind w:right="145" w:hanging="1557"/>
        <w:jc w:val="right"/>
        <w:rPr>
          <w:sz w:val="20"/>
        </w:rPr>
      </w:pPr>
      <w:r>
        <w:rPr>
          <w:sz w:val="20"/>
        </w:rPr>
        <w:t>Explain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THREE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determinants of</w:t>
      </w:r>
      <w:r>
        <w:rPr>
          <w:spacing w:val="-5"/>
          <w:sz w:val="20"/>
        </w:rPr>
        <w:t xml:space="preserve"> </w:t>
      </w:r>
      <w:r>
        <w:rPr>
          <w:sz w:val="20"/>
        </w:rPr>
        <w:t>price</w:t>
      </w:r>
      <w:r>
        <w:rPr>
          <w:spacing w:val="-2"/>
          <w:sz w:val="20"/>
        </w:rPr>
        <w:t xml:space="preserve"> </w:t>
      </w:r>
      <w:r>
        <w:rPr>
          <w:sz w:val="20"/>
        </w:rPr>
        <w:t>elasticity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demand.</w:t>
      </w:r>
      <w:r>
        <w:rPr>
          <w:sz w:val="20"/>
        </w:rPr>
        <w:tab/>
        <w:t>(6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509D3F30" w14:textId="77777777" w:rsidR="00B15947" w:rsidRDefault="00E54D65">
      <w:pPr>
        <w:pStyle w:val="Heading1"/>
        <w:spacing w:before="5"/>
        <w:ind w:right="145"/>
        <w:jc w:val="right"/>
      </w:pPr>
      <w:r>
        <w:t>(Total: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marks)</w:t>
      </w:r>
    </w:p>
    <w:p w14:paraId="3B8DF2EC" w14:textId="77777777" w:rsidR="00B15947" w:rsidRDefault="00B15947">
      <w:pPr>
        <w:pStyle w:val="BodyText"/>
        <w:spacing w:before="1"/>
        <w:rPr>
          <w:b/>
          <w:sz w:val="10"/>
        </w:rPr>
      </w:pPr>
    </w:p>
    <w:p w14:paraId="4FAD2372" w14:textId="77777777" w:rsidR="00B15947" w:rsidRDefault="00E54D65">
      <w:pPr>
        <w:spacing w:before="91" w:line="227" w:lineRule="exact"/>
        <w:ind w:left="115"/>
        <w:rPr>
          <w:b/>
          <w:sz w:val="20"/>
        </w:rPr>
      </w:pPr>
      <w:r>
        <w:rPr>
          <w:b/>
          <w:sz w:val="20"/>
        </w:rPr>
        <w:t>QUESTION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TWO</w:t>
      </w:r>
    </w:p>
    <w:p w14:paraId="4035B2D7" w14:textId="77777777" w:rsidR="00B15947" w:rsidRDefault="00E54D65">
      <w:pPr>
        <w:pStyle w:val="ListParagraph"/>
        <w:numPr>
          <w:ilvl w:val="0"/>
          <w:numId w:val="6"/>
        </w:numPr>
        <w:tabs>
          <w:tab w:val="left" w:pos="835"/>
          <w:tab w:val="left" w:pos="836"/>
          <w:tab w:val="left" w:pos="1555"/>
          <w:tab w:val="left" w:pos="9243"/>
        </w:tabs>
        <w:spacing w:line="227" w:lineRule="exact"/>
        <w:ind w:hanging="721"/>
        <w:rPr>
          <w:sz w:val="20"/>
        </w:rPr>
      </w:pPr>
      <w:r>
        <w:rPr>
          <w:sz w:val="20"/>
        </w:rPr>
        <w:t>(i)</w:t>
      </w:r>
      <w:r>
        <w:rPr>
          <w:sz w:val="20"/>
        </w:rPr>
        <w:tab/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diagram,</w:t>
      </w:r>
      <w:r>
        <w:rPr>
          <w:spacing w:val="-1"/>
          <w:sz w:val="20"/>
        </w:rPr>
        <w:t xml:space="preserve"> </w:t>
      </w:r>
      <w:r>
        <w:rPr>
          <w:sz w:val="20"/>
        </w:rPr>
        <w:t>explain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concept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indifference</w:t>
      </w:r>
      <w:r>
        <w:rPr>
          <w:spacing w:val="-2"/>
          <w:sz w:val="20"/>
        </w:rPr>
        <w:t xml:space="preserve"> </w:t>
      </w:r>
      <w:r>
        <w:rPr>
          <w:sz w:val="20"/>
        </w:rPr>
        <w:t>curves.</w:t>
      </w:r>
      <w:r>
        <w:rPr>
          <w:sz w:val="20"/>
        </w:rPr>
        <w:tab/>
        <w:t>(4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671AC78E" w14:textId="77777777" w:rsidR="00B15947" w:rsidRDefault="00B15947">
      <w:pPr>
        <w:pStyle w:val="BodyText"/>
        <w:spacing w:before="1"/>
      </w:pPr>
    </w:p>
    <w:p w14:paraId="0966908B" w14:textId="77777777" w:rsidR="00B15947" w:rsidRDefault="00E54D65">
      <w:pPr>
        <w:pStyle w:val="BodyText"/>
        <w:tabs>
          <w:tab w:val="left" w:pos="720"/>
          <w:tab w:val="left" w:pos="8407"/>
        </w:tabs>
        <w:ind w:right="145"/>
        <w:jc w:val="right"/>
      </w:pPr>
      <w:r>
        <w:t>(ii)</w:t>
      </w:r>
      <w:r>
        <w:tab/>
        <w:t>Outline</w:t>
      </w:r>
      <w:r>
        <w:rPr>
          <w:spacing w:val="-4"/>
        </w:rPr>
        <w:t xml:space="preserve"> </w:t>
      </w:r>
      <w:r>
        <w:rPr>
          <w:b/>
        </w:rPr>
        <w:t>FOUR</w:t>
      </w:r>
      <w:r>
        <w:rPr>
          <w:b/>
          <w:spacing w:val="-3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indifference</w:t>
      </w:r>
      <w:r>
        <w:rPr>
          <w:spacing w:val="-4"/>
        </w:rPr>
        <w:t xml:space="preserve"> </w:t>
      </w:r>
      <w:r>
        <w:t>curves.</w:t>
      </w:r>
      <w:r>
        <w:tab/>
        <w:t>(4</w:t>
      </w:r>
      <w:r>
        <w:rPr>
          <w:spacing w:val="-5"/>
        </w:rPr>
        <w:t xml:space="preserve"> </w:t>
      </w:r>
      <w:r>
        <w:t>marks)</w:t>
      </w:r>
    </w:p>
    <w:p w14:paraId="3EC3E4EF" w14:textId="77777777" w:rsidR="00B15947" w:rsidRDefault="00B15947">
      <w:pPr>
        <w:pStyle w:val="BodyText"/>
        <w:spacing w:before="1"/>
      </w:pPr>
    </w:p>
    <w:p w14:paraId="7C3286C1" w14:textId="77777777" w:rsidR="00B15947" w:rsidRDefault="00E54D65">
      <w:pPr>
        <w:pStyle w:val="ListParagraph"/>
        <w:numPr>
          <w:ilvl w:val="0"/>
          <w:numId w:val="6"/>
        </w:numPr>
        <w:tabs>
          <w:tab w:val="left" w:pos="720"/>
          <w:tab w:val="left" w:pos="721"/>
          <w:tab w:val="left" w:pos="9127"/>
        </w:tabs>
        <w:ind w:right="145" w:hanging="836"/>
        <w:jc w:val="right"/>
        <w:rPr>
          <w:sz w:val="20"/>
        </w:rPr>
      </w:pPr>
      <w:r>
        <w:rPr>
          <w:sz w:val="20"/>
        </w:rPr>
        <w:t>Identify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FOUR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assumptions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equi-marginal</w:t>
      </w:r>
      <w:r>
        <w:rPr>
          <w:spacing w:val="-1"/>
          <w:sz w:val="20"/>
        </w:rPr>
        <w:t xml:space="preserve"> </w:t>
      </w:r>
      <w:r>
        <w:rPr>
          <w:sz w:val="20"/>
        </w:rPr>
        <w:t>utility.</w:t>
      </w:r>
      <w:r>
        <w:rPr>
          <w:sz w:val="20"/>
        </w:rPr>
        <w:tab/>
        <w:t>(4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39688377" w14:textId="77777777" w:rsidR="00B15947" w:rsidRDefault="00B15947">
      <w:pPr>
        <w:pStyle w:val="BodyText"/>
        <w:spacing w:before="10"/>
        <w:rPr>
          <w:sz w:val="19"/>
        </w:rPr>
      </w:pPr>
    </w:p>
    <w:p w14:paraId="79882EB0" w14:textId="77777777" w:rsidR="00B15947" w:rsidRDefault="00E54D65">
      <w:pPr>
        <w:pStyle w:val="ListParagraph"/>
        <w:numPr>
          <w:ilvl w:val="0"/>
          <w:numId w:val="6"/>
        </w:numPr>
        <w:tabs>
          <w:tab w:val="left" w:pos="835"/>
          <w:tab w:val="left" w:pos="836"/>
        </w:tabs>
        <w:ind w:hanging="72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relates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demand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supply</w:t>
      </w:r>
      <w:r>
        <w:rPr>
          <w:spacing w:val="-3"/>
          <w:sz w:val="20"/>
        </w:rPr>
        <w:t xml:space="preserve"> </w:t>
      </w:r>
      <w:r>
        <w:rPr>
          <w:sz w:val="20"/>
        </w:rPr>
        <w:t>functions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commodities:</w:t>
      </w:r>
    </w:p>
    <w:p w14:paraId="78741A8F" w14:textId="77777777" w:rsidR="00B15947" w:rsidRDefault="00B15947">
      <w:pPr>
        <w:pStyle w:val="BodyText"/>
        <w:spacing w:before="6"/>
        <w:rPr>
          <w:sz w:val="22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485"/>
        <w:gridCol w:w="1353"/>
      </w:tblGrid>
      <w:tr w:rsidR="00B15947" w14:paraId="5E738B27" w14:textId="77777777">
        <w:trPr>
          <w:trHeight w:val="239"/>
        </w:trPr>
        <w:tc>
          <w:tcPr>
            <w:tcW w:w="613" w:type="dxa"/>
          </w:tcPr>
          <w:p w14:paraId="192BCD46" w14:textId="77777777" w:rsidR="00B15947" w:rsidRDefault="00E54D65">
            <w:pPr>
              <w:pStyle w:val="TableParagraph"/>
              <w:spacing w:line="219" w:lineRule="exact"/>
              <w:ind w:left="50"/>
              <w:rPr>
                <w:sz w:val="14"/>
              </w:rPr>
            </w:pPr>
            <w:r>
              <w:rPr>
                <w:position w:val="2"/>
                <w:sz w:val="20"/>
              </w:rPr>
              <w:t>Qd</w:t>
            </w:r>
            <w:r>
              <w:rPr>
                <w:sz w:val="14"/>
              </w:rPr>
              <w:t>1</w:t>
            </w:r>
          </w:p>
        </w:tc>
        <w:tc>
          <w:tcPr>
            <w:tcW w:w="485" w:type="dxa"/>
          </w:tcPr>
          <w:p w14:paraId="406EAA81" w14:textId="77777777" w:rsidR="00B15947" w:rsidRDefault="00E54D65">
            <w:pPr>
              <w:pStyle w:val="TableParagraph"/>
              <w:spacing w:line="219" w:lineRule="exact"/>
              <w:ind w:right="1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1353" w:type="dxa"/>
          </w:tcPr>
          <w:p w14:paraId="708FF9EA" w14:textId="77777777" w:rsidR="00B15947" w:rsidRDefault="00E54D65">
            <w:pPr>
              <w:pStyle w:val="TableParagraph"/>
              <w:spacing w:line="219" w:lineRule="exact"/>
              <w:ind w:left="123"/>
              <w:rPr>
                <w:sz w:val="14"/>
              </w:rPr>
            </w:pPr>
            <w:r>
              <w:rPr>
                <w:position w:val="2"/>
                <w:sz w:val="20"/>
              </w:rPr>
              <w:t>92 + 2P</w:t>
            </w:r>
            <w:r>
              <w:rPr>
                <w:sz w:val="14"/>
              </w:rPr>
              <w:t>2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position w:val="2"/>
                <w:sz w:val="20"/>
              </w:rPr>
              <w:t>–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4P</w:t>
            </w:r>
            <w:r>
              <w:rPr>
                <w:sz w:val="14"/>
              </w:rPr>
              <w:t>1</w:t>
            </w:r>
          </w:p>
        </w:tc>
      </w:tr>
      <w:tr w:rsidR="00B15947" w14:paraId="62287157" w14:textId="77777777">
        <w:trPr>
          <w:trHeight w:val="253"/>
        </w:trPr>
        <w:tc>
          <w:tcPr>
            <w:tcW w:w="613" w:type="dxa"/>
          </w:tcPr>
          <w:p w14:paraId="11AE4ED5" w14:textId="77777777" w:rsidR="00B15947" w:rsidRDefault="00E54D65">
            <w:pPr>
              <w:pStyle w:val="TableParagraph"/>
              <w:spacing w:before="2" w:line="231" w:lineRule="exact"/>
              <w:ind w:left="50"/>
              <w:rPr>
                <w:sz w:val="14"/>
              </w:rPr>
            </w:pPr>
            <w:r>
              <w:rPr>
                <w:position w:val="2"/>
                <w:sz w:val="20"/>
              </w:rPr>
              <w:t>Qs</w:t>
            </w:r>
            <w:r>
              <w:rPr>
                <w:sz w:val="14"/>
              </w:rPr>
              <w:t>1</w:t>
            </w:r>
          </w:p>
        </w:tc>
        <w:tc>
          <w:tcPr>
            <w:tcW w:w="485" w:type="dxa"/>
          </w:tcPr>
          <w:p w14:paraId="6712F7ED" w14:textId="77777777" w:rsidR="00B15947" w:rsidRDefault="00E54D65">
            <w:pPr>
              <w:pStyle w:val="TableParagraph"/>
              <w:spacing w:before="3" w:line="240" w:lineRule="auto"/>
              <w:ind w:right="1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1353" w:type="dxa"/>
          </w:tcPr>
          <w:p w14:paraId="5DBE21ED" w14:textId="77777777" w:rsidR="00B15947" w:rsidRDefault="00E54D65">
            <w:pPr>
              <w:pStyle w:val="TableParagraph"/>
              <w:spacing w:before="2" w:line="231" w:lineRule="exact"/>
              <w:ind w:left="123"/>
              <w:rPr>
                <w:sz w:val="14"/>
              </w:rPr>
            </w:pPr>
            <w:r>
              <w:rPr>
                <w:position w:val="2"/>
                <w:sz w:val="20"/>
              </w:rPr>
              <w:t>–6 + 32P</w:t>
            </w:r>
            <w:r>
              <w:rPr>
                <w:sz w:val="14"/>
              </w:rPr>
              <w:t>1</w:t>
            </w:r>
          </w:p>
        </w:tc>
      </w:tr>
      <w:tr w:rsidR="00B15947" w14:paraId="13B8A7F8" w14:textId="77777777">
        <w:trPr>
          <w:trHeight w:val="253"/>
        </w:trPr>
        <w:tc>
          <w:tcPr>
            <w:tcW w:w="613" w:type="dxa"/>
          </w:tcPr>
          <w:p w14:paraId="4490F431" w14:textId="77777777" w:rsidR="00B15947" w:rsidRDefault="00E54D65">
            <w:pPr>
              <w:pStyle w:val="TableParagraph"/>
              <w:spacing w:before="3" w:line="229" w:lineRule="exact"/>
              <w:ind w:left="50"/>
              <w:rPr>
                <w:sz w:val="14"/>
              </w:rPr>
            </w:pPr>
            <w:r>
              <w:rPr>
                <w:position w:val="2"/>
                <w:sz w:val="20"/>
              </w:rPr>
              <w:t>Qd</w:t>
            </w:r>
            <w:r>
              <w:rPr>
                <w:sz w:val="14"/>
              </w:rPr>
              <w:t>2</w:t>
            </w:r>
          </w:p>
        </w:tc>
        <w:tc>
          <w:tcPr>
            <w:tcW w:w="485" w:type="dxa"/>
          </w:tcPr>
          <w:p w14:paraId="07F4D0A0" w14:textId="77777777" w:rsidR="00B15947" w:rsidRDefault="00E54D65">
            <w:pPr>
              <w:pStyle w:val="TableParagraph"/>
              <w:spacing w:before="4" w:line="229" w:lineRule="exact"/>
              <w:ind w:right="1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1353" w:type="dxa"/>
          </w:tcPr>
          <w:p w14:paraId="55F42EEA" w14:textId="77777777" w:rsidR="00B15947" w:rsidRDefault="00E54D65">
            <w:pPr>
              <w:pStyle w:val="TableParagraph"/>
              <w:spacing w:before="3" w:line="229" w:lineRule="exact"/>
              <w:ind w:left="123"/>
              <w:rPr>
                <w:sz w:val="14"/>
              </w:rPr>
            </w:pPr>
            <w:r>
              <w:rPr>
                <w:position w:val="2"/>
                <w:sz w:val="20"/>
              </w:rPr>
              <w:t>82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–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3P</w:t>
            </w:r>
            <w:r>
              <w:rPr>
                <w:sz w:val="14"/>
              </w:rPr>
              <w:t>2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position w:val="2"/>
                <w:sz w:val="20"/>
              </w:rPr>
              <w:t>+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P</w:t>
            </w:r>
            <w:r>
              <w:rPr>
                <w:sz w:val="14"/>
              </w:rPr>
              <w:t>1</w:t>
            </w:r>
          </w:p>
        </w:tc>
      </w:tr>
      <w:tr w:rsidR="00B15947" w14:paraId="5816DAE9" w14:textId="77777777">
        <w:trPr>
          <w:trHeight w:val="239"/>
        </w:trPr>
        <w:tc>
          <w:tcPr>
            <w:tcW w:w="613" w:type="dxa"/>
          </w:tcPr>
          <w:p w14:paraId="2E108A38" w14:textId="77777777" w:rsidR="00B15947" w:rsidRDefault="00E54D65">
            <w:pPr>
              <w:pStyle w:val="TableParagraph"/>
              <w:spacing w:before="2" w:line="217" w:lineRule="exact"/>
              <w:ind w:left="50"/>
              <w:rPr>
                <w:sz w:val="14"/>
              </w:rPr>
            </w:pPr>
            <w:r>
              <w:rPr>
                <w:position w:val="2"/>
                <w:sz w:val="20"/>
              </w:rPr>
              <w:t>Qs</w:t>
            </w:r>
            <w:r>
              <w:rPr>
                <w:sz w:val="14"/>
              </w:rPr>
              <w:t>2</w:t>
            </w:r>
          </w:p>
        </w:tc>
        <w:tc>
          <w:tcPr>
            <w:tcW w:w="485" w:type="dxa"/>
          </w:tcPr>
          <w:p w14:paraId="4B9357DE" w14:textId="77777777" w:rsidR="00B15947" w:rsidRDefault="00E54D65">
            <w:pPr>
              <w:pStyle w:val="TableParagraph"/>
              <w:spacing w:before="3" w:line="216" w:lineRule="exact"/>
              <w:ind w:right="1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1353" w:type="dxa"/>
          </w:tcPr>
          <w:p w14:paraId="6E9EAB19" w14:textId="77777777" w:rsidR="00B15947" w:rsidRDefault="00E54D65">
            <w:pPr>
              <w:pStyle w:val="TableParagraph"/>
              <w:spacing w:before="2" w:line="217" w:lineRule="exact"/>
              <w:ind w:left="123"/>
              <w:rPr>
                <w:sz w:val="14"/>
              </w:rPr>
            </w:pPr>
            <w:r>
              <w:rPr>
                <w:position w:val="2"/>
                <w:sz w:val="20"/>
              </w:rPr>
              <w:t>–5 + 15P</w:t>
            </w:r>
            <w:r>
              <w:rPr>
                <w:sz w:val="14"/>
              </w:rPr>
              <w:t>2</w:t>
            </w:r>
          </w:p>
        </w:tc>
      </w:tr>
    </w:tbl>
    <w:p w14:paraId="7FD90E28" w14:textId="77777777" w:rsidR="00B15947" w:rsidRDefault="00B15947">
      <w:pPr>
        <w:pStyle w:val="BodyText"/>
        <w:spacing w:before="4"/>
        <w:rPr>
          <w:sz w:val="21"/>
        </w:rPr>
      </w:pPr>
    </w:p>
    <w:p w14:paraId="45011BDA" w14:textId="77777777" w:rsidR="00B15947" w:rsidRDefault="00E54D65">
      <w:pPr>
        <w:pStyle w:val="BodyText"/>
        <w:tabs>
          <w:tab w:val="left" w:pos="1647"/>
        </w:tabs>
        <w:spacing w:line="256" w:lineRule="auto"/>
        <w:ind w:left="1646" w:right="5092" w:hanging="811"/>
      </w:pPr>
      <w:r>
        <w:rPr>
          <w:position w:val="2"/>
        </w:rPr>
        <w:t>Where;</w:t>
      </w:r>
      <w:r>
        <w:rPr>
          <w:position w:val="2"/>
        </w:rPr>
        <w:tab/>
      </w:r>
      <w:r>
        <w:rPr>
          <w:position w:val="2"/>
        </w:rPr>
        <w:tab/>
        <w:t>Qd</w:t>
      </w:r>
      <w:r>
        <w:rPr>
          <w:sz w:val="14"/>
        </w:rPr>
        <w:t xml:space="preserve">1 </w:t>
      </w:r>
      <w:r>
        <w:rPr>
          <w:position w:val="2"/>
        </w:rPr>
        <w:t>= Quantity demanded of commodity 1</w:t>
      </w:r>
      <w:r>
        <w:rPr>
          <w:spacing w:val="-47"/>
          <w:position w:val="2"/>
        </w:rPr>
        <w:t xml:space="preserve"> </w:t>
      </w:r>
      <w:r>
        <w:rPr>
          <w:position w:val="2"/>
        </w:rPr>
        <w:t>Qs</w:t>
      </w:r>
      <w:r>
        <w:rPr>
          <w:sz w:val="14"/>
        </w:rPr>
        <w:t>1</w:t>
      </w:r>
      <w:r>
        <w:rPr>
          <w:spacing w:val="1"/>
          <w:sz w:val="14"/>
        </w:rPr>
        <w:t xml:space="preserve"> </w:t>
      </w:r>
      <w:r>
        <w:rPr>
          <w:position w:val="2"/>
        </w:rPr>
        <w:t>= Quantity supplied of commodity 1</w:t>
      </w:r>
      <w:r>
        <w:rPr>
          <w:spacing w:val="1"/>
          <w:position w:val="2"/>
        </w:rPr>
        <w:t xml:space="preserve"> </w:t>
      </w:r>
      <w:r>
        <w:rPr>
          <w:position w:val="2"/>
        </w:rPr>
        <w:t>Qd</w:t>
      </w:r>
      <w:r>
        <w:rPr>
          <w:sz w:val="14"/>
        </w:rPr>
        <w:t xml:space="preserve">2 </w:t>
      </w:r>
      <w:r>
        <w:rPr>
          <w:position w:val="2"/>
        </w:rPr>
        <w:t>= Quantity demanded of commodity 2</w:t>
      </w:r>
      <w:r>
        <w:rPr>
          <w:spacing w:val="-47"/>
          <w:position w:val="2"/>
        </w:rPr>
        <w:t xml:space="preserve"> </w:t>
      </w:r>
      <w:r>
        <w:rPr>
          <w:position w:val="2"/>
        </w:rPr>
        <w:t>Qs</w:t>
      </w:r>
      <w:r>
        <w:rPr>
          <w:sz w:val="14"/>
        </w:rPr>
        <w:t>2</w:t>
      </w:r>
      <w:r>
        <w:rPr>
          <w:spacing w:val="35"/>
          <w:sz w:val="14"/>
        </w:rPr>
        <w:t xml:space="preserve"> </w:t>
      </w:r>
      <w:r>
        <w:rPr>
          <w:position w:val="2"/>
        </w:rPr>
        <w:t>= Quantity supplied of commodity 2</w:t>
      </w:r>
      <w:r>
        <w:rPr>
          <w:spacing w:val="1"/>
          <w:position w:val="2"/>
        </w:rPr>
        <w:t xml:space="preserve"> </w:t>
      </w:r>
      <w:r w:rsidR="00EC1610">
        <w:rPr>
          <w:w w:val="95"/>
          <w:position w:val="2"/>
        </w:rPr>
        <w:t>P</w:t>
      </w:r>
      <w:r w:rsidR="00EC1610">
        <w:rPr>
          <w:w w:val="95"/>
          <w:sz w:val="14"/>
        </w:rPr>
        <w:t>1</w:t>
      </w:r>
      <w:r w:rsidR="00EC1610">
        <w:rPr>
          <w:spacing w:val="58"/>
          <w:sz w:val="14"/>
        </w:rPr>
        <w:t xml:space="preserve"> =</w:t>
      </w:r>
      <w:r>
        <w:rPr>
          <w:position w:val="2"/>
        </w:rPr>
        <w:t xml:space="preserve"> Price of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commodity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</w:t>
      </w:r>
    </w:p>
    <w:p w14:paraId="569655D5" w14:textId="77777777" w:rsidR="00B15947" w:rsidRDefault="00EC1610">
      <w:pPr>
        <w:pStyle w:val="BodyText"/>
        <w:spacing w:before="1"/>
        <w:ind w:left="1647"/>
      </w:pPr>
      <w:r>
        <w:rPr>
          <w:w w:val="95"/>
          <w:position w:val="2"/>
        </w:rPr>
        <w:t>P</w:t>
      </w:r>
      <w:r>
        <w:rPr>
          <w:w w:val="95"/>
          <w:sz w:val="14"/>
        </w:rPr>
        <w:t>2</w:t>
      </w:r>
      <w:r>
        <w:rPr>
          <w:spacing w:val="58"/>
          <w:sz w:val="14"/>
        </w:rPr>
        <w:t xml:space="preserve"> =</w:t>
      </w:r>
      <w:r w:rsidR="00E54D65">
        <w:rPr>
          <w:spacing w:val="-2"/>
          <w:position w:val="2"/>
        </w:rPr>
        <w:t xml:space="preserve"> </w:t>
      </w:r>
      <w:r w:rsidR="00E54D65">
        <w:rPr>
          <w:position w:val="2"/>
        </w:rPr>
        <w:t>Price</w:t>
      </w:r>
      <w:r w:rsidR="00E54D65">
        <w:rPr>
          <w:spacing w:val="-1"/>
          <w:position w:val="2"/>
        </w:rPr>
        <w:t xml:space="preserve"> </w:t>
      </w:r>
      <w:r w:rsidR="00E54D65">
        <w:rPr>
          <w:position w:val="2"/>
        </w:rPr>
        <w:t>of</w:t>
      </w:r>
      <w:r w:rsidR="00E54D65">
        <w:rPr>
          <w:spacing w:val="-4"/>
          <w:position w:val="2"/>
        </w:rPr>
        <w:t xml:space="preserve"> </w:t>
      </w:r>
      <w:r w:rsidR="00E54D65">
        <w:rPr>
          <w:position w:val="2"/>
        </w:rPr>
        <w:t>commodity</w:t>
      </w:r>
      <w:r w:rsidR="00E54D65">
        <w:rPr>
          <w:spacing w:val="-3"/>
          <w:position w:val="2"/>
        </w:rPr>
        <w:t xml:space="preserve"> </w:t>
      </w:r>
      <w:r w:rsidR="00E54D65">
        <w:rPr>
          <w:position w:val="2"/>
        </w:rPr>
        <w:t>2</w:t>
      </w:r>
    </w:p>
    <w:p w14:paraId="6067ABD6" w14:textId="77777777" w:rsidR="00B15947" w:rsidRDefault="00B15947">
      <w:pPr>
        <w:pStyle w:val="BodyText"/>
        <w:spacing w:before="2"/>
      </w:pPr>
    </w:p>
    <w:p w14:paraId="04381A52" w14:textId="77777777" w:rsidR="00B15947" w:rsidRDefault="00E54D65">
      <w:pPr>
        <w:pStyle w:val="Heading1"/>
        <w:spacing w:line="228" w:lineRule="exact"/>
        <w:ind w:left="835"/>
      </w:pPr>
      <w:r>
        <w:t>Required:</w:t>
      </w:r>
    </w:p>
    <w:p w14:paraId="77566CA4" w14:textId="77777777" w:rsidR="00B15947" w:rsidRDefault="00E54D65">
      <w:pPr>
        <w:pStyle w:val="BodyText"/>
        <w:tabs>
          <w:tab w:val="left" w:pos="9242"/>
        </w:tabs>
        <w:spacing w:line="228" w:lineRule="exact"/>
        <w:ind w:left="835"/>
      </w:pP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equilibrium</w:t>
      </w:r>
      <w:r>
        <w:rPr>
          <w:spacing w:val="-4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quantity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commodities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2.</w:t>
      </w:r>
      <w:r>
        <w:tab/>
        <w:t>(8</w:t>
      </w:r>
      <w:r>
        <w:rPr>
          <w:spacing w:val="-6"/>
        </w:rPr>
        <w:t xml:space="preserve"> </w:t>
      </w:r>
      <w:r>
        <w:t>marks)</w:t>
      </w:r>
    </w:p>
    <w:p w14:paraId="4992B9E7" w14:textId="77777777" w:rsidR="00B15947" w:rsidRDefault="00E54D65">
      <w:pPr>
        <w:pStyle w:val="Heading1"/>
        <w:spacing w:before="3"/>
        <w:ind w:left="8551"/>
      </w:pPr>
      <w:r>
        <w:t>(Total: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marks)</w:t>
      </w:r>
    </w:p>
    <w:p w14:paraId="1CF2A32B" w14:textId="77777777" w:rsidR="00B15947" w:rsidRDefault="00B15947">
      <w:pPr>
        <w:pStyle w:val="BodyText"/>
        <w:spacing w:before="1"/>
        <w:rPr>
          <w:b/>
        </w:rPr>
      </w:pPr>
    </w:p>
    <w:p w14:paraId="236A70B4" w14:textId="77777777" w:rsidR="00B15947" w:rsidRDefault="00E54D65">
      <w:pPr>
        <w:spacing w:line="228" w:lineRule="exact"/>
        <w:ind w:left="115"/>
        <w:rPr>
          <w:b/>
          <w:sz w:val="20"/>
        </w:rPr>
      </w:pPr>
      <w:r>
        <w:rPr>
          <w:b/>
          <w:sz w:val="20"/>
        </w:rPr>
        <w:t>QUESTION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THREE</w:t>
      </w:r>
    </w:p>
    <w:p w14:paraId="45727930" w14:textId="77777777" w:rsidR="00B15947" w:rsidRDefault="00E54D65">
      <w:pPr>
        <w:pStyle w:val="ListParagraph"/>
        <w:numPr>
          <w:ilvl w:val="0"/>
          <w:numId w:val="5"/>
        </w:numPr>
        <w:tabs>
          <w:tab w:val="left" w:pos="835"/>
          <w:tab w:val="left" w:pos="836"/>
          <w:tab w:val="left" w:pos="9242"/>
        </w:tabs>
        <w:spacing w:line="228" w:lineRule="exact"/>
        <w:ind w:hanging="721"/>
        <w:rPr>
          <w:sz w:val="20"/>
        </w:rPr>
      </w:pPr>
      <w:r>
        <w:rPr>
          <w:sz w:val="20"/>
        </w:rPr>
        <w:t>Outline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 xml:space="preserve">SIX </w:t>
      </w:r>
      <w:r>
        <w:rPr>
          <w:sz w:val="20"/>
        </w:rPr>
        <w:t>merits</w:t>
      </w:r>
      <w:r>
        <w:rPr>
          <w:spacing w:val="-4"/>
          <w:sz w:val="20"/>
        </w:rPr>
        <w:t xml:space="preserve"> </w:t>
      </w:r>
      <w:r>
        <w:rPr>
          <w:sz w:val="20"/>
        </w:rPr>
        <w:t>associated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 w:rsidR="00EC1610">
        <w:rPr>
          <w:sz w:val="20"/>
        </w:rPr>
        <w:t>specialization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 w:rsidR="00EC1610">
        <w:rPr>
          <w:sz w:val="20"/>
        </w:rPr>
        <w:t>labor</w:t>
      </w:r>
      <w:r>
        <w:rPr>
          <w:sz w:val="20"/>
        </w:rPr>
        <w:t>.</w:t>
      </w:r>
      <w:r>
        <w:rPr>
          <w:sz w:val="20"/>
        </w:rPr>
        <w:tab/>
        <w:t>(6</w:t>
      </w:r>
      <w:r>
        <w:rPr>
          <w:spacing w:val="-5"/>
          <w:sz w:val="20"/>
        </w:rPr>
        <w:t xml:space="preserve"> </w:t>
      </w:r>
      <w:r>
        <w:rPr>
          <w:sz w:val="20"/>
        </w:rPr>
        <w:t>marks)</w:t>
      </w:r>
    </w:p>
    <w:p w14:paraId="53A0116F" w14:textId="77777777" w:rsidR="00B15947" w:rsidRDefault="00B15947">
      <w:pPr>
        <w:pStyle w:val="BodyText"/>
        <w:spacing w:before="1"/>
      </w:pPr>
    </w:p>
    <w:p w14:paraId="3EC9B7D9" w14:textId="77777777" w:rsidR="00B15947" w:rsidRDefault="00E54D65">
      <w:pPr>
        <w:pStyle w:val="ListParagraph"/>
        <w:numPr>
          <w:ilvl w:val="0"/>
          <w:numId w:val="5"/>
        </w:numPr>
        <w:tabs>
          <w:tab w:val="left" w:pos="835"/>
          <w:tab w:val="left" w:pos="836"/>
          <w:tab w:val="left" w:pos="9242"/>
        </w:tabs>
        <w:ind w:hanging="721"/>
        <w:rPr>
          <w:sz w:val="20"/>
        </w:rPr>
      </w:pPr>
      <w:r>
        <w:rPr>
          <w:sz w:val="20"/>
        </w:rPr>
        <w:t>Explain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THREE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concept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consumer</w:t>
      </w:r>
      <w:r>
        <w:rPr>
          <w:spacing w:val="-1"/>
          <w:sz w:val="20"/>
        </w:rPr>
        <w:t xml:space="preserve"> </w:t>
      </w:r>
      <w:r>
        <w:rPr>
          <w:sz w:val="20"/>
        </w:rPr>
        <w:t>surplus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economy.</w:t>
      </w:r>
      <w:r>
        <w:rPr>
          <w:sz w:val="20"/>
        </w:rPr>
        <w:tab/>
        <w:t>(6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5B9EE895" w14:textId="77777777" w:rsidR="00B15947" w:rsidRDefault="00B15947">
      <w:pPr>
        <w:pStyle w:val="BodyText"/>
        <w:spacing w:before="4"/>
        <w:rPr>
          <w:sz w:val="17"/>
        </w:rPr>
      </w:pPr>
    </w:p>
    <w:p w14:paraId="7A4D736B" w14:textId="77777777" w:rsidR="00B15947" w:rsidRDefault="00E54D65">
      <w:pPr>
        <w:pStyle w:val="ListParagraph"/>
        <w:numPr>
          <w:ilvl w:val="0"/>
          <w:numId w:val="5"/>
        </w:numPr>
        <w:tabs>
          <w:tab w:val="left" w:pos="835"/>
          <w:tab w:val="left" w:pos="836"/>
          <w:tab w:val="left" w:pos="1555"/>
          <w:tab w:val="left" w:pos="9242"/>
        </w:tabs>
        <w:ind w:hanging="721"/>
        <w:rPr>
          <w:sz w:val="20"/>
        </w:rPr>
      </w:pPr>
      <w:r>
        <w:rPr>
          <w:sz w:val="20"/>
        </w:rPr>
        <w:t>(i)</w:t>
      </w:r>
      <w:r>
        <w:rPr>
          <w:sz w:val="20"/>
        </w:rPr>
        <w:tab/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reference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theory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production,</w:t>
      </w:r>
      <w:r>
        <w:rPr>
          <w:spacing w:val="-1"/>
          <w:sz w:val="20"/>
        </w:rPr>
        <w:t xml:space="preserve"> </w:t>
      </w:r>
      <w:r>
        <w:rPr>
          <w:sz w:val="20"/>
        </w:rPr>
        <w:t>define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term</w:t>
      </w:r>
      <w:r>
        <w:rPr>
          <w:spacing w:val="-1"/>
          <w:sz w:val="20"/>
        </w:rPr>
        <w:t xml:space="preserve"> </w:t>
      </w:r>
      <w:r>
        <w:rPr>
          <w:sz w:val="20"/>
        </w:rPr>
        <w:t>“mobility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factor”.</w:t>
      </w:r>
      <w:r>
        <w:rPr>
          <w:sz w:val="20"/>
        </w:rPr>
        <w:tab/>
        <w:t>(2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0851C12B" w14:textId="77777777" w:rsidR="00B15947" w:rsidRDefault="00B15947">
      <w:pPr>
        <w:pStyle w:val="BodyText"/>
        <w:spacing w:before="7"/>
        <w:rPr>
          <w:sz w:val="17"/>
        </w:rPr>
      </w:pPr>
    </w:p>
    <w:p w14:paraId="436C344F" w14:textId="77777777" w:rsidR="00B15947" w:rsidRDefault="00E54D65">
      <w:pPr>
        <w:pStyle w:val="BodyText"/>
        <w:tabs>
          <w:tab w:val="left" w:pos="720"/>
          <w:tab w:val="left" w:pos="8407"/>
        </w:tabs>
        <w:ind w:right="145"/>
        <w:jc w:val="right"/>
      </w:pPr>
      <w:r>
        <w:t>(ii)</w:t>
      </w:r>
      <w:r>
        <w:tab/>
        <w:t>Explain</w:t>
      </w:r>
      <w:r>
        <w:rPr>
          <w:spacing w:val="-3"/>
        </w:rPr>
        <w:t xml:space="preserve"> </w:t>
      </w:r>
      <w:r>
        <w:rPr>
          <w:b/>
        </w:rPr>
        <w:t>SIX</w:t>
      </w:r>
      <w:r>
        <w:rPr>
          <w:b/>
          <w:spacing w:val="-1"/>
        </w:rPr>
        <w:t xml:space="preserve"> </w:t>
      </w:r>
      <w:r>
        <w:t>determinants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factor of</w:t>
      </w:r>
      <w:r>
        <w:rPr>
          <w:spacing w:val="-4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economy.</w:t>
      </w:r>
      <w:r>
        <w:tab/>
        <w:t>(6</w:t>
      </w:r>
      <w:r>
        <w:rPr>
          <w:spacing w:val="-5"/>
        </w:rPr>
        <w:t xml:space="preserve"> </w:t>
      </w:r>
      <w:r>
        <w:t>marks)</w:t>
      </w:r>
    </w:p>
    <w:p w14:paraId="291FA28D" w14:textId="77777777" w:rsidR="00B15947" w:rsidRDefault="00E54D65">
      <w:pPr>
        <w:pStyle w:val="Heading1"/>
        <w:spacing w:before="2"/>
        <w:ind w:right="145"/>
        <w:jc w:val="right"/>
      </w:pPr>
      <w:r>
        <w:t>(Total: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marks)</w:t>
      </w:r>
    </w:p>
    <w:p w14:paraId="3DABCB9F" w14:textId="77777777" w:rsidR="00B15947" w:rsidRDefault="00B15947">
      <w:pPr>
        <w:sectPr w:rsidR="00B15947">
          <w:type w:val="continuous"/>
          <w:pgSz w:w="12240" w:h="15840"/>
          <w:pgMar w:top="580" w:right="900" w:bottom="280" w:left="1180" w:header="720" w:footer="720" w:gutter="0"/>
          <w:cols w:space="720"/>
        </w:sectPr>
      </w:pPr>
    </w:p>
    <w:p w14:paraId="02AF68C9" w14:textId="77777777" w:rsidR="00B15947" w:rsidRDefault="00E54D65">
      <w:pPr>
        <w:spacing w:before="74" w:line="228" w:lineRule="exact"/>
        <w:ind w:left="115"/>
        <w:rPr>
          <w:b/>
          <w:sz w:val="20"/>
        </w:rPr>
      </w:pPr>
      <w:r>
        <w:rPr>
          <w:b/>
          <w:sz w:val="20"/>
        </w:rPr>
        <w:lastRenderedPageBreak/>
        <w:t>QUESTION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FOUR</w:t>
      </w:r>
    </w:p>
    <w:p w14:paraId="1E538837" w14:textId="77777777" w:rsidR="00B15947" w:rsidRDefault="00E54D65">
      <w:pPr>
        <w:pStyle w:val="ListParagraph"/>
        <w:numPr>
          <w:ilvl w:val="0"/>
          <w:numId w:val="4"/>
        </w:numPr>
        <w:tabs>
          <w:tab w:val="left" w:pos="835"/>
          <w:tab w:val="left" w:pos="836"/>
          <w:tab w:val="left" w:pos="1555"/>
          <w:tab w:val="left" w:pos="9243"/>
        </w:tabs>
        <w:spacing w:line="228" w:lineRule="exact"/>
        <w:ind w:hanging="721"/>
        <w:rPr>
          <w:sz w:val="20"/>
        </w:rPr>
      </w:pPr>
      <w:r>
        <w:rPr>
          <w:sz w:val="20"/>
        </w:rPr>
        <w:t>(i)</w:t>
      </w:r>
      <w:r>
        <w:rPr>
          <w:sz w:val="20"/>
        </w:rPr>
        <w:tab/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reference</w:t>
      </w:r>
      <w:r>
        <w:rPr>
          <w:spacing w:val="-3"/>
          <w:sz w:val="20"/>
        </w:rPr>
        <w:t xml:space="preserve"> </w:t>
      </w:r>
      <w:r>
        <w:rPr>
          <w:sz w:val="20"/>
        </w:rPr>
        <w:t>to market</w:t>
      </w:r>
      <w:r>
        <w:rPr>
          <w:spacing w:val="-3"/>
          <w:sz w:val="20"/>
        </w:rPr>
        <w:t xml:space="preserve"> </w:t>
      </w:r>
      <w:r>
        <w:rPr>
          <w:sz w:val="20"/>
        </w:rPr>
        <w:t>structure,</w:t>
      </w:r>
      <w:r>
        <w:rPr>
          <w:spacing w:val="-4"/>
          <w:sz w:val="20"/>
        </w:rPr>
        <w:t xml:space="preserve"> </w:t>
      </w:r>
      <w:r>
        <w:rPr>
          <w:sz w:val="20"/>
        </w:rPr>
        <w:t>define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 w:rsidR="00EC1610">
        <w:rPr>
          <w:sz w:val="20"/>
        </w:rPr>
        <w:t>“Cartels</w:t>
      </w:r>
      <w:r>
        <w:rPr>
          <w:sz w:val="20"/>
        </w:rPr>
        <w:t>”.</w:t>
      </w:r>
      <w:r>
        <w:rPr>
          <w:sz w:val="20"/>
        </w:rPr>
        <w:tab/>
        <w:t>(2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059D6B5F" w14:textId="77777777" w:rsidR="00B15947" w:rsidRDefault="00B15947">
      <w:pPr>
        <w:pStyle w:val="BodyText"/>
        <w:spacing w:before="6"/>
        <w:rPr>
          <w:sz w:val="17"/>
        </w:rPr>
      </w:pPr>
    </w:p>
    <w:p w14:paraId="032CC746" w14:textId="77777777" w:rsidR="00B15947" w:rsidRDefault="00E54D65">
      <w:pPr>
        <w:pStyle w:val="BodyText"/>
        <w:tabs>
          <w:tab w:val="left" w:pos="720"/>
          <w:tab w:val="left" w:pos="8407"/>
        </w:tabs>
        <w:ind w:right="145"/>
        <w:jc w:val="right"/>
      </w:pPr>
      <w:r>
        <w:t>(ii)</w:t>
      </w:r>
      <w:r>
        <w:tab/>
        <w:t>State</w:t>
      </w:r>
      <w:r>
        <w:rPr>
          <w:spacing w:val="-3"/>
        </w:rPr>
        <w:t xml:space="preserve"> </w:t>
      </w:r>
      <w:r>
        <w:rPr>
          <w:b/>
        </w:rPr>
        <w:t>THREE</w:t>
      </w:r>
      <w:r>
        <w:rPr>
          <w:b/>
          <w:spacing w:val="-1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 w:rsidR="00EC1610">
        <w:t>Cartel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business.</w:t>
      </w:r>
      <w:r>
        <w:tab/>
        <w:t>(3</w:t>
      </w:r>
      <w:r>
        <w:rPr>
          <w:spacing w:val="-6"/>
        </w:rPr>
        <w:t xml:space="preserve"> </w:t>
      </w:r>
      <w:r>
        <w:t>marks)</w:t>
      </w:r>
    </w:p>
    <w:p w14:paraId="67E57EE7" w14:textId="77777777" w:rsidR="00B15947" w:rsidRDefault="00B15947">
      <w:pPr>
        <w:pStyle w:val="BodyText"/>
        <w:spacing w:before="10"/>
        <w:rPr>
          <w:sz w:val="19"/>
        </w:rPr>
      </w:pPr>
    </w:p>
    <w:p w14:paraId="6A423FC8" w14:textId="77777777" w:rsidR="00B15947" w:rsidRDefault="00E54D65">
      <w:pPr>
        <w:pStyle w:val="ListParagraph"/>
        <w:numPr>
          <w:ilvl w:val="0"/>
          <w:numId w:val="4"/>
        </w:numPr>
        <w:tabs>
          <w:tab w:val="left" w:pos="720"/>
          <w:tab w:val="left" w:pos="721"/>
          <w:tab w:val="left" w:pos="9127"/>
        </w:tabs>
        <w:ind w:right="145" w:hanging="836"/>
        <w:jc w:val="right"/>
        <w:rPr>
          <w:sz w:val="20"/>
        </w:rPr>
      </w:pPr>
      <w:r>
        <w:rPr>
          <w:sz w:val="20"/>
        </w:rPr>
        <w:t>Highlight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FIVE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differences</w:t>
      </w:r>
      <w:r>
        <w:rPr>
          <w:spacing w:val="-5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“monopolistic</w:t>
      </w:r>
      <w:r>
        <w:rPr>
          <w:spacing w:val="-4"/>
          <w:sz w:val="20"/>
        </w:rPr>
        <w:t xml:space="preserve"> </w:t>
      </w:r>
      <w:r>
        <w:rPr>
          <w:sz w:val="20"/>
        </w:rPr>
        <w:t>competition”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“monopoly</w:t>
      </w:r>
      <w:r>
        <w:rPr>
          <w:spacing w:val="-5"/>
          <w:sz w:val="20"/>
        </w:rPr>
        <w:t xml:space="preserve"> </w:t>
      </w:r>
      <w:r>
        <w:rPr>
          <w:sz w:val="20"/>
        </w:rPr>
        <w:t>market</w:t>
      </w:r>
      <w:r>
        <w:rPr>
          <w:spacing w:val="-4"/>
          <w:sz w:val="20"/>
        </w:rPr>
        <w:t xml:space="preserve"> </w:t>
      </w:r>
      <w:r>
        <w:rPr>
          <w:sz w:val="20"/>
        </w:rPr>
        <w:t>structures”.</w:t>
      </w:r>
      <w:r>
        <w:rPr>
          <w:sz w:val="20"/>
        </w:rPr>
        <w:tab/>
        <w:t>(5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0A95C0AA" w14:textId="77777777" w:rsidR="00B15947" w:rsidRDefault="00B15947">
      <w:pPr>
        <w:pStyle w:val="BodyText"/>
        <w:rPr>
          <w:sz w:val="18"/>
        </w:rPr>
      </w:pPr>
    </w:p>
    <w:p w14:paraId="2E0CE78A" w14:textId="77777777" w:rsidR="00B15947" w:rsidRDefault="00EC1610">
      <w:pPr>
        <w:pStyle w:val="ListParagraph"/>
        <w:numPr>
          <w:ilvl w:val="0"/>
          <w:numId w:val="4"/>
        </w:numPr>
        <w:tabs>
          <w:tab w:val="left" w:pos="835"/>
          <w:tab w:val="left" w:pos="836"/>
        </w:tabs>
        <w:ind w:right="142"/>
        <w:rPr>
          <w:sz w:val="20"/>
        </w:rPr>
      </w:pPr>
      <w:r>
        <w:rPr>
          <w:sz w:val="20"/>
        </w:rPr>
        <w:t>Dragon</w:t>
      </w:r>
      <w:r w:rsidR="00E54D65">
        <w:rPr>
          <w:sz w:val="20"/>
        </w:rPr>
        <w:t>,</w:t>
      </w:r>
      <w:r w:rsidR="00E54D65">
        <w:rPr>
          <w:spacing w:val="3"/>
          <w:sz w:val="20"/>
        </w:rPr>
        <w:t xml:space="preserve"> </w:t>
      </w:r>
      <w:r w:rsidR="00E54D65">
        <w:rPr>
          <w:sz w:val="20"/>
        </w:rPr>
        <w:t>a</w:t>
      </w:r>
      <w:r w:rsidR="00E54D65">
        <w:rPr>
          <w:spacing w:val="7"/>
          <w:sz w:val="20"/>
        </w:rPr>
        <w:t xml:space="preserve"> </w:t>
      </w:r>
      <w:r w:rsidR="00E54D65">
        <w:rPr>
          <w:sz w:val="20"/>
        </w:rPr>
        <w:t>medium</w:t>
      </w:r>
      <w:r w:rsidR="00E54D65">
        <w:rPr>
          <w:spacing w:val="3"/>
          <w:sz w:val="20"/>
        </w:rPr>
        <w:t xml:space="preserve"> </w:t>
      </w:r>
      <w:r w:rsidR="00E54D65">
        <w:rPr>
          <w:sz w:val="20"/>
        </w:rPr>
        <w:t>size</w:t>
      </w:r>
      <w:r w:rsidR="00E54D65">
        <w:rPr>
          <w:spacing w:val="3"/>
          <w:sz w:val="20"/>
        </w:rPr>
        <w:t xml:space="preserve"> </w:t>
      </w:r>
      <w:r w:rsidR="00E54D65">
        <w:rPr>
          <w:sz w:val="20"/>
        </w:rPr>
        <w:t>firm</w:t>
      </w:r>
      <w:r w:rsidR="00E54D65">
        <w:rPr>
          <w:spacing w:val="5"/>
          <w:sz w:val="20"/>
        </w:rPr>
        <w:t xml:space="preserve"> </w:t>
      </w:r>
      <w:r w:rsidR="00E54D65">
        <w:rPr>
          <w:sz w:val="20"/>
        </w:rPr>
        <w:t>which</w:t>
      </w:r>
      <w:r w:rsidR="00E54D65">
        <w:rPr>
          <w:spacing w:val="3"/>
          <w:sz w:val="20"/>
        </w:rPr>
        <w:t xml:space="preserve"> </w:t>
      </w:r>
      <w:r>
        <w:rPr>
          <w:sz w:val="20"/>
        </w:rPr>
        <w:t>specializes</w:t>
      </w:r>
      <w:r w:rsidR="00E54D65">
        <w:rPr>
          <w:spacing w:val="3"/>
          <w:sz w:val="20"/>
        </w:rPr>
        <w:t xml:space="preserve"> </w:t>
      </w:r>
      <w:r w:rsidR="00E54D65">
        <w:rPr>
          <w:sz w:val="20"/>
        </w:rPr>
        <w:t>in</w:t>
      </w:r>
      <w:r w:rsidR="00E54D65">
        <w:rPr>
          <w:spacing w:val="2"/>
          <w:sz w:val="20"/>
        </w:rPr>
        <w:t xml:space="preserve"> </w:t>
      </w:r>
      <w:r w:rsidR="00E54D65">
        <w:rPr>
          <w:sz w:val="20"/>
        </w:rPr>
        <w:t>the</w:t>
      </w:r>
      <w:r w:rsidR="00E54D65">
        <w:rPr>
          <w:spacing w:val="4"/>
          <w:sz w:val="20"/>
        </w:rPr>
        <w:t xml:space="preserve"> </w:t>
      </w:r>
      <w:r w:rsidR="00E54D65">
        <w:rPr>
          <w:sz w:val="20"/>
        </w:rPr>
        <w:t>production</w:t>
      </w:r>
      <w:r w:rsidR="00E54D65">
        <w:rPr>
          <w:spacing w:val="3"/>
          <w:sz w:val="20"/>
        </w:rPr>
        <w:t xml:space="preserve"> </w:t>
      </w:r>
      <w:r w:rsidR="00E54D65">
        <w:rPr>
          <w:sz w:val="20"/>
        </w:rPr>
        <w:t>of</w:t>
      </w:r>
      <w:r w:rsidR="00E54D65">
        <w:rPr>
          <w:spacing w:val="3"/>
          <w:sz w:val="20"/>
        </w:rPr>
        <w:t xml:space="preserve"> </w:t>
      </w:r>
      <w:r w:rsidR="00E54D65">
        <w:rPr>
          <w:sz w:val="20"/>
        </w:rPr>
        <w:t>Nuts,</w:t>
      </w:r>
      <w:r w:rsidR="00E54D65">
        <w:rPr>
          <w:spacing w:val="5"/>
          <w:sz w:val="20"/>
        </w:rPr>
        <w:t xml:space="preserve"> </w:t>
      </w:r>
      <w:r w:rsidR="00E54D65">
        <w:rPr>
          <w:sz w:val="20"/>
        </w:rPr>
        <w:t>has</w:t>
      </w:r>
      <w:r w:rsidR="00E54D65">
        <w:rPr>
          <w:spacing w:val="2"/>
          <w:sz w:val="20"/>
        </w:rPr>
        <w:t xml:space="preserve"> </w:t>
      </w:r>
      <w:r w:rsidR="00E54D65">
        <w:rPr>
          <w:sz w:val="20"/>
        </w:rPr>
        <w:t>its</w:t>
      </w:r>
      <w:r w:rsidR="00E54D65">
        <w:rPr>
          <w:spacing w:val="3"/>
          <w:sz w:val="20"/>
        </w:rPr>
        <w:t xml:space="preserve"> </w:t>
      </w:r>
      <w:r w:rsidR="00E54D65">
        <w:rPr>
          <w:sz w:val="20"/>
        </w:rPr>
        <w:t>determined</w:t>
      </w:r>
      <w:r w:rsidR="00E54D65">
        <w:rPr>
          <w:spacing w:val="5"/>
          <w:sz w:val="20"/>
        </w:rPr>
        <w:t xml:space="preserve"> </w:t>
      </w:r>
      <w:r w:rsidR="00E54D65">
        <w:rPr>
          <w:sz w:val="20"/>
        </w:rPr>
        <w:t>cost</w:t>
      </w:r>
      <w:r w:rsidR="00E54D65">
        <w:rPr>
          <w:spacing w:val="4"/>
          <w:sz w:val="20"/>
        </w:rPr>
        <w:t xml:space="preserve"> </w:t>
      </w:r>
      <w:r w:rsidR="00E54D65">
        <w:rPr>
          <w:sz w:val="20"/>
        </w:rPr>
        <w:t>structure</w:t>
      </w:r>
      <w:r w:rsidR="00E54D65">
        <w:rPr>
          <w:spacing w:val="3"/>
          <w:sz w:val="20"/>
        </w:rPr>
        <w:t xml:space="preserve"> </w:t>
      </w:r>
      <w:r w:rsidR="00E54D65">
        <w:rPr>
          <w:sz w:val="20"/>
        </w:rPr>
        <w:t>per</w:t>
      </w:r>
      <w:r w:rsidR="00E54D65">
        <w:rPr>
          <w:spacing w:val="5"/>
          <w:sz w:val="20"/>
        </w:rPr>
        <w:t xml:space="preserve"> </w:t>
      </w:r>
      <w:r w:rsidR="00E54D65">
        <w:rPr>
          <w:sz w:val="20"/>
        </w:rPr>
        <w:t>unit</w:t>
      </w:r>
      <w:r w:rsidR="00E54D65">
        <w:rPr>
          <w:spacing w:val="1"/>
          <w:sz w:val="20"/>
        </w:rPr>
        <w:t xml:space="preserve"> </w:t>
      </w:r>
      <w:r w:rsidR="00E54D65">
        <w:rPr>
          <w:sz w:val="20"/>
        </w:rPr>
        <w:t>of</w:t>
      </w:r>
      <w:r w:rsidR="00E54D65">
        <w:rPr>
          <w:spacing w:val="-3"/>
          <w:sz w:val="20"/>
        </w:rPr>
        <w:t xml:space="preserve"> </w:t>
      </w:r>
      <w:r w:rsidR="00E54D65">
        <w:rPr>
          <w:sz w:val="20"/>
        </w:rPr>
        <w:t>Nuts</w:t>
      </w:r>
      <w:r w:rsidR="00E54D65">
        <w:rPr>
          <w:spacing w:val="-1"/>
          <w:sz w:val="20"/>
        </w:rPr>
        <w:t xml:space="preserve"> </w:t>
      </w:r>
      <w:r w:rsidR="00E54D65">
        <w:rPr>
          <w:sz w:val="20"/>
        </w:rPr>
        <w:t>produced</w:t>
      </w:r>
      <w:r w:rsidR="00E54D65">
        <w:rPr>
          <w:spacing w:val="1"/>
          <w:sz w:val="20"/>
        </w:rPr>
        <w:t xml:space="preserve"> </w:t>
      </w:r>
      <w:r w:rsidR="00E54D65">
        <w:rPr>
          <w:sz w:val="20"/>
        </w:rPr>
        <w:t>as</w:t>
      </w:r>
      <w:r w:rsidR="00E54D65">
        <w:rPr>
          <w:spacing w:val="-1"/>
          <w:sz w:val="20"/>
        </w:rPr>
        <w:t xml:space="preserve"> </w:t>
      </w:r>
      <w:r w:rsidR="00E54D65">
        <w:rPr>
          <w:sz w:val="20"/>
        </w:rPr>
        <w:t>follows:</w:t>
      </w:r>
    </w:p>
    <w:p w14:paraId="401B724C" w14:textId="77777777" w:rsidR="00B15947" w:rsidRDefault="00E54D65">
      <w:pPr>
        <w:pStyle w:val="Heading1"/>
        <w:spacing w:before="6" w:after="38"/>
        <w:ind w:left="1267" w:right="2283"/>
        <w:jc w:val="center"/>
      </w:pPr>
      <w:r>
        <w:t>Sh.</w:t>
      </w: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5"/>
        <w:gridCol w:w="1167"/>
      </w:tblGrid>
      <w:tr w:rsidR="00B15947" w14:paraId="5A1530A3" w14:textId="77777777">
        <w:trPr>
          <w:trHeight w:val="224"/>
        </w:trPr>
        <w:tc>
          <w:tcPr>
            <w:tcW w:w="2985" w:type="dxa"/>
          </w:tcPr>
          <w:p w14:paraId="77FCAD4A" w14:textId="77777777" w:rsidR="00B15947" w:rsidRDefault="00E54D65"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Fixed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  <w:tc>
          <w:tcPr>
            <w:tcW w:w="1167" w:type="dxa"/>
          </w:tcPr>
          <w:p w14:paraId="3390EE5D" w14:textId="77777777" w:rsidR="00B15947" w:rsidRDefault="00E54D65">
            <w:pPr>
              <w:pStyle w:val="TableParagraph"/>
              <w:spacing w:line="204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</w:tr>
      <w:tr w:rsidR="00B15947" w14:paraId="0F8DD140" w14:textId="77777777">
        <w:trPr>
          <w:trHeight w:val="229"/>
        </w:trPr>
        <w:tc>
          <w:tcPr>
            <w:tcW w:w="2985" w:type="dxa"/>
          </w:tcPr>
          <w:p w14:paraId="79F7C8A9" w14:textId="77777777" w:rsidR="00B15947" w:rsidRDefault="00E54D65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Variable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Nut</w:t>
            </w:r>
          </w:p>
        </w:tc>
        <w:tc>
          <w:tcPr>
            <w:tcW w:w="1167" w:type="dxa"/>
          </w:tcPr>
          <w:p w14:paraId="31D9E75E" w14:textId="77777777" w:rsidR="00B15947" w:rsidRDefault="00E54D65">
            <w:pPr>
              <w:pStyle w:val="TableParagraph"/>
              <w:spacing w:line="209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15947" w14:paraId="41898364" w14:textId="77777777">
        <w:trPr>
          <w:trHeight w:val="666"/>
        </w:trPr>
        <w:tc>
          <w:tcPr>
            <w:tcW w:w="2985" w:type="dxa"/>
          </w:tcPr>
          <w:p w14:paraId="4EA13E65" w14:textId="77777777" w:rsidR="00B15947" w:rsidRDefault="00E54D65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Selling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Nut</w:t>
            </w:r>
          </w:p>
          <w:p w14:paraId="1AE380BC" w14:textId="77777777" w:rsidR="00B15947" w:rsidRDefault="00B15947">
            <w:pPr>
              <w:pStyle w:val="TableParagraph"/>
              <w:spacing w:before="4" w:line="240" w:lineRule="auto"/>
              <w:rPr>
                <w:b/>
                <w:sz w:val="18"/>
              </w:rPr>
            </w:pPr>
          </w:p>
          <w:p w14:paraId="24CE702F" w14:textId="77777777" w:rsidR="00B15947" w:rsidRDefault="00E54D65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Required:</w:t>
            </w:r>
          </w:p>
        </w:tc>
        <w:tc>
          <w:tcPr>
            <w:tcW w:w="1167" w:type="dxa"/>
          </w:tcPr>
          <w:p w14:paraId="1EB28448" w14:textId="77777777" w:rsidR="00B15947" w:rsidRDefault="00E54D65">
            <w:pPr>
              <w:pStyle w:val="TableParagraph"/>
              <w:spacing w:line="22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</w:tbl>
    <w:p w14:paraId="538266DF" w14:textId="77777777" w:rsidR="00B15947" w:rsidRDefault="00E54D65">
      <w:pPr>
        <w:pStyle w:val="ListParagraph"/>
        <w:numPr>
          <w:ilvl w:val="1"/>
          <w:numId w:val="4"/>
        </w:numPr>
        <w:tabs>
          <w:tab w:val="left" w:pos="1556"/>
          <w:tab w:val="left" w:pos="1557"/>
          <w:tab w:val="left" w:pos="9243"/>
        </w:tabs>
        <w:ind w:hanging="722"/>
        <w:rPr>
          <w:sz w:val="20"/>
        </w:rPr>
      </w:pPr>
      <w:r>
        <w:rPr>
          <w:sz w:val="20"/>
        </w:rPr>
        <w:t>Compute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break-even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Nuts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could</w:t>
      </w:r>
      <w:r>
        <w:rPr>
          <w:spacing w:val="-3"/>
          <w:sz w:val="20"/>
        </w:rPr>
        <w:t xml:space="preserve"> </w:t>
      </w:r>
      <w:r>
        <w:rPr>
          <w:sz w:val="20"/>
        </w:rPr>
        <w:t>facilitate</w:t>
      </w:r>
      <w:r>
        <w:rPr>
          <w:spacing w:val="-3"/>
          <w:sz w:val="20"/>
        </w:rPr>
        <w:t xml:space="preserve"> </w:t>
      </w:r>
      <w:r>
        <w:rPr>
          <w:sz w:val="20"/>
        </w:rPr>
        <w:t>economic</w:t>
      </w:r>
      <w:r>
        <w:rPr>
          <w:spacing w:val="-3"/>
          <w:sz w:val="20"/>
        </w:rPr>
        <w:t xml:space="preserve"> </w:t>
      </w:r>
      <w:r>
        <w:rPr>
          <w:sz w:val="20"/>
        </w:rPr>
        <w:t>profit.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4CB16728" w14:textId="77777777" w:rsidR="00B15947" w:rsidRDefault="00E54D65">
      <w:pPr>
        <w:pStyle w:val="ListParagraph"/>
        <w:numPr>
          <w:ilvl w:val="1"/>
          <w:numId w:val="4"/>
        </w:numPr>
        <w:tabs>
          <w:tab w:val="left" w:pos="1556"/>
          <w:tab w:val="left" w:pos="1557"/>
          <w:tab w:val="left" w:pos="9243"/>
        </w:tabs>
        <w:spacing w:before="198"/>
        <w:rPr>
          <w:sz w:val="20"/>
        </w:rPr>
      </w:pPr>
      <w:r>
        <w:rPr>
          <w:sz w:val="20"/>
        </w:rPr>
        <w:t>Determine</w:t>
      </w:r>
      <w:r>
        <w:rPr>
          <w:spacing w:val="-3"/>
          <w:sz w:val="20"/>
        </w:rPr>
        <w:t xml:space="preserve"> </w:t>
      </w:r>
      <w:r>
        <w:rPr>
          <w:sz w:val="20"/>
        </w:rPr>
        <w:t>the number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Nuts that</w:t>
      </w:r>
      <w:r>
        <w:rPr>
          <w:spacing w:val="-1"/>
          <w:sz w:val="20"/>
        </w:rPr>
        <w:t xml:space="preserve"> </w:t>
      </w:r>
      <w:r>
        <w:rPr>
          <w:sz w:val="20"/>
        </w:rPr>
        <w:t>would</w:t>
      </w:r>
      <w:r>
        <w:rPr>
          <w:spacing w:val="-2"/>
          <w:sz w:val="20"/>
        </w:rPr>
        <w:t xml:space="preserve"> </w:t>
      </w:r>
      <w:r>
        <w:rPr>
          <w:sz w:val="20"/>
        </w:rPr>
        <w:t>give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profit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Sh.100,000.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4CCF43D2" w14:textId="77777777" w:rsidR="00B15947" w:rsidRDefault="00B15947">
      <w:pPr>
        <w:pStyle w:val="BodyText"/>
        <w:spacing w:before="4"/>
        <w:rPr>
          <w:sz w:val="17"/>
        </w:rPr>
      </w:pPr>
    </w:p>
    <w:p w14:paraId="4669A468" w14:textId="77777777" w:rsidR="00B15947" w:rsidRDefault="00E54D65">
      <w:pPr>
        <w:pStyle w:val="ListParagraph"/>
        <w:numPr>
          <w:ilvl w:val="1"/>
          <w:numId w:val="4"/>
        </w:numPr>
        <w:tabs>
          <w:tab w:val="left" w:pos="1556"/>
          <w:tab w:val="left" w:pos="1557"/>
          <w:tab w:val="left" w:pos="9243"/>
        </w:tabs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Nut</w:t>
      </w:r>
      <w:r>
        <w:rPr>
          <w:spacing w:val="-2"/>
          <w:sz w:val="20"/>
        </w:rPr>
        <w:t xml:space="preserve"> </w:t>
      </w:r>
      <w:r>
        <w:rPr>
          <w:sz w:val="20"/>
        </w:rPr>
        <w:t>falls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Sh.40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Nut,</w:t>
      </w:r>
      <w:r>
        <w:rPr>
          <w:spacing w:val="-1"/>
          <w:sz w:val="20"/>
        </w:rPr>
        <w:t xml:space="preserve"> </w:t>
      </w:r>
      <w:r>
        <w:rPr>
          <w:sz w:val="20"/>
        </w:rPr>
        <w:t>determine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breakeven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output.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5DD510CE" w14:textId="77777777" w:rsidR="00B15947" w:rsidRDefault="00B15947">
      <w:pPr>
        <w:pStyle w:val="BodyText"/>
        <w:spacing w:before="8"/>
        <w:rPr>
          <w:sz w:val="17"/>
        </w:rPr>
      </w:pPr>
    </w:p>
    <w:p w14:paraId="51F2A5AC" w14:textId="77777777" w:rsidR="00B15947" w:rsidRDefault="00E54D65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spacing w:before="1"/>
        <w:ind w:left="836" w:hanging="722"/>
        <w:rPr>
          <w:sz w:val="20"/>
        </w:rPr>
      </w:pPr>
      <w:r>
        <w:rPr>
          <w:sz w:val="20"/>
        </w:rPr>
        <w:t>Explain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FOIUR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factors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 wage</w:t>
      </w:r>
      <w:r>
        <w:rPr>
          <w:spacing w:val="-3"/>
          <w:sz w:val="20"/>
        </w:rPr>
        <w:t xml:space="preserve"> </w:t>
      </w:r>
      <w:r>
        <w:rPr>
          <w:sz w:val="20"/>
        </w:rPr>
        <w:t>differential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6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occupations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economy.</w:t>
      </w:r>
    </w:p>
    <w:p w14:paraId="64CA9478" w14:textId="77777777" w:rsidR="00B15947" w:rsidRDefault="00E54D65">
      <w:pPr>
        <w:pStyle w:val="BodyText"/>
        <w:ind w:right="145"/>
        <w:jc w:val="right"/>
      </w:pPr>
      <w:r>
        <w:t>(4</w:t>
      </w:r>
      <w:r>
        <w:rPr>
          <w:spacing w:val="-6"/>
        </w:rPr>
        <w:t xml:space="preserve"> </w:t>
      </w:r>
      <w:r>
        <w:t>marks)</w:t>
      </w:r>
    </w:p>
    <w:p w14:paraId="4AAEA964" w14:textId="77777777" w:rsidR="00B15947" w:rsidRDefault="00E54D65">
      <w:pPr>
        <w:pStyle w:val="Heading1"/>
        <w:spacing w:before="8"/>
        <w:ind w:right="145"/>
        <w:jc w:val="right"/>
      </w:pPr>
      <w:r>
        <w:t>(Total: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marks)</w:t>
      </w:r>
    </w:p>
    <w:p w14:paraId="29A54D74" w14:textId="77777777" w:rsidR="00B15947" w:rsidRDefault="00E54D65">
      <w:pPr>
        <w:spacing w:before="34"/>
        <w:ind w:left="115"/>
        <w:rPr>
          <w:b/>
          <w:sz w:val="20"/>
        </w:rPr>
      </w:pPr>
      <w:r>
        <w:rPr>
          <w:b/>
          <w:sz w:val="20"/>
        </w:rPr>
        <w:t>QUESTION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FIVE</w:t>
      </w:r>
    </w:p>
    <w:p w14:paraId="459912BD" w14:textId="77777777" w:rsidR="00B15947" w:rsidRDefault="00E54D65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29"/>
        <w:ind w:hanging="72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relates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 firm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short-run.</w:t>
      </w:r>
    </w:p>
    <w:p w14:paraId="1C70ADF6" w14:textId="77777777" w:rsidR="00B15947" w:rsidRDefault="00B15947">
      <w:pPr>
        <w:pStyle w:val="BodyText"/>
        <w:spacing w:before="1"/>
        <w:rPr>
          <w:sz w:val="17"/>
        </w:rPr>
      </w:pPr>
    </w:p>
    <w:tbl>
      <w:tblPr>
        <w:tblW w:w="0" w:type="auto"/>
        <w:tblInd w:w="1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786"/>
      </w:tblGrid>
      <w:tr w:rsidR="00B15947" w14:paraId="4536DDE9" w14:textId="77777777">
        <w:trPr>
          <w:trHeight w:val="453"/>
        </w:trPr>
        <w:tc>
          <w:tcPr>
            <w:tcW w:w="1656" w:type="dxa"/>
          </w:tcPr>
          <w:p w14:paraId="29CE6CEB" w14:textId="77777777" w:rsidR="00B15947" w:rsidRDefault="00E54D65">
            <w:pPr>
              <w:pStyle w:val="TableParagraph"/>
              <w:spacing w:line="221" w:lineRule="exact"/>
              <w:ind w:left="180" w:right="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Quantity</w:t>
            </w:r>
          </w:p>
          <w:p w14:paraId="6F352FD6" w14:textId="77777777" w:rsidR="00B15947" w:rsidRDefault="00E54D65">
            <w:pPr>
              <w:pStyle w:val="TableParagraph"/>
              <w:spacing w:line="212" w:lineRule="exact"/>
              <w:ind w:left="180" w:right="6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Units</w:t>
            </w:r>
          </w:p>
        </w:tc>
        <w:tc>
          <w:tcPr>
            <w:tcW w:w="1786" w:type="dxa"/>
          </w:tcPr>
          <w:p w14:paraId="667914FC" w14:textId="77777777" w:rsidR="00B15947" w:rsidRDefault="00E54D65">
            <w:pPr>
              <w:pStyle w:val="TableParagraph"/>
              <w:spacing w:line="221" w:lineRule="exact"/>
              <w:ind w:left="67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</w:p>
          <w:p w14:paraId="4E26E548" w14:textId="77777777" w:rsidR="00B15947" w:rsidRDefault="00E54D65">
            <w:pPr>
              <w:pStyle w:val="TableParagraph"/>
              <w:spacing w:line="212" w:lineRule="exact"/>
              <w:ind w:left="67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Sh.</w:t>
            </w:r>
          </w:p>
        </w:tc>
      </w:tr>
      <w:tr w:rsidR="00B15947" w14:paraId="114CE4B7" w14:textId="77777777">
        <w:trPr>
          <w:trHeight w:val="250"/>
        </w:trPr>
        <w:tc>
          <w:tcPr>
            <w:tcW w:w="1656" w:type="dxa"/>
          </w:tcPr>
          <w:p w14:paraId="64EC1CEB" w14:textId="77777777" w:rsidR="00B15947" w:rsidRDefault="00E54D65">
            <w:pPr>
              <w:pStyle w:val="TableParagraph"/>
              <w:spacing w:line="223" w:lineRule="exact"/>
              <w:ind w:left="5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6" w:type="dxa"/>
          </w:tcPr>
          <w:p w14:paraId="511E4514" w14:textId="77777777" w:rsidR="00B15947" w:rsidRDefault="00E54D65">
            <w:pPr>
              <w:pStyle w:val="TableParagraph"/>
              <w:spacing w:line="223" w:lineRule="exact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15947" w14:paraId="0E5D5788" w14:textId="77777777">
        <w:trPr>
          <w:trHeight w:val="253"/>
        </w:trPr>
        <w:tc>
          <w:tcPr>
            <w:tcW w:w="1656" w:type="dxa"/>
          </w:tcPr>
          <w:p w14:paraId="4DEEE8CB" w14:textId="77777777" w:rsidR="00B15947" w:rsidRDefault="00E54D65">
            <w:pPr>
              <w:pStyle w:val="TableParagraph"/>
              <w:spacing w:before="18" w:line="215" w:lineRule="exact"/>
              <w:ind w:left="48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86" w:type="dxa"/>
          </w:tcPr>
          <w:p w14:paraId="616582F2" w14:textId="77777777" w:rsidR="00B15947" w:rsidRDefault="00E54D65">
            <w:pPr>
              <w:pStyle w:val="TableParagraph"/>
              <w:spacing w:before="18" w:line="215" w:lineRule="exact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</w:tr>
      <w:tr w:rsidR="00B15947" w14:paraId="60BCC9C2" w14:textId="77777777">
        <w:trPr>
          <w:trHeight w:val="230"/>
        </w:trPr>
        <w:tc>
          <w:tcPr>
            <w:tcW w:w="1656" w:type="dxa"/>
          </w:tcPr>
          <w:p w14:paraId="2DF3B92D" w14:textId="77777777" w:rsidR="00B15947" w:rsidRDefault="00E54D65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86" w:type="dxa"/>
          </w:tcPr>
          <w:p w14:paraId="7A13B2BC" w14:textId="77777777" w:rsidR="00B15947" w:rsidRDefault="00E54D65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</w:tr>
      <w:tr w:rsidR="00B15947" w14:paraId="4A8A9385" w14:textId="77777777">
        <w:trPr>
          <w:trHeight w:val="230"/>
        </w:trPr>
        <w:tc>
          <w:tcPr>
            <w:tcW w:w="1656" w:type="dxa"/>
          </w:tcPr>
          <w:p w14:paraId="4595143B" w14:textId="77777777" w:rsidR="00B15947" w:rsidRDefault="00E54D65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86" w:type="dxa"/>
          </w:tcPr>
          <w:p w14:paraId="033605D6" w14:textId="77777777" w:rsidR="00B15947" w:rsidRDefault="00E54D65">
            <w:pPr>
              <w:pStyle w:val="TableParagraph"/>
              <w:ind w:right="416"/>
              <w:jc w:val="right"/>
              <w:rPr>
                <w:sz w:val="20"/>
              </w:rPr>
            </w:pPr>
            <w:r>
              <w:rPr>
                <w:sz w:val="20"/>
              </w:rPr>
              <w:t>1,080</w:t>
            </w:r>
          </w:p>
        </w:tc>
      </w:tr>
      <w:tr w:rsidR="00B15947" w14:paraId="0D1D1BB2" w14:textId="77777777">
        <w:trPr>
          <w:trHeight w:val="230"/>
        </w:trPr>
        <w:tc>
          <w:tcPr>
            <w:tcW w:w="1656" w:type="dxa"/>
          </w:tcPr>
          <w:p w14:paraId="414A38AD" w14:textId="77777777" w:rsidR="00B15947" w:rsidRDefault="00E54D65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786" w:type="dxa"/>
          </w:tcPr>
          <w:p w14:paraId="576D09C8" w14:textId="77777777" w:rsidR="00B15947" w:rsidRDefault="00E54D65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sz w:val="20"/>
              </w:rPr>
              <w:t>1,300</w:t>
            </w:r>
          </w:p>
        </w:tc>
      </w:tr>
      <w:tr w:rsidR="00B15947" w14:paraId="5C78746F" w14:textId="77777777">
        <w:trPr>
          <w:trHeight w:val="230"/>
        </w:trPr>
        <w:tc>
          <w:tcPr>
            <w:tcW w:w="1656" w:type="dxa"/>
          </w:tcPr>
          <w:p w14:paraId="30BC2D91" w14:textId="77777777" w:rsidR="00B15947" w:rsidRDefault="00E54D65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786" w:type="dxa"/>
          </w:tcPr>
          <w:p w14:paraId="3E2CEC77" w14:textId="77777777" w:rsidR="00B15947" w:rsidRDefault="00E54D65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sz w:val="20"/>
              </w:rPr>
              <w:t>1,600</w:t>
            </w:r>
          </w:p>
        </w:tc>
      </w:tr>
      <w:tr w:rsidR="00B15947" w14:paraId="6C468C4C" w14:textId="77777777">
        <w:trPr>
          <w:trHeight w:val="229"/>
        </w:trPr>
        <w:tc>
          <w:tcPr>
            <w:tcW w:w="1656" w:type="dxa"/>
          </w:tcPr>
          <w:p w14:paraId="1417B30C" w14:textId="77777777" w:rsidR="00B15947" w:rsidRDefault="00E54D65">
            <w:pPr>
              <w:pStyle w:val="TableParagraph"/>
              <w:spacing w:line="209" w:lineRule="exact"/>
              <w:ind w:left="48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786" w:type="dxa"/>
          </w:tcPr>
          <w:p w14:paraId="6C3C9C56" w14:textId="77777777" w:rsidR="00B15947" w:rsidRDefault="00E54D65">
            <w:pPr>
              <w:pStyle w:val="TableParagraph"/>
              <w:spacing w:line="209" w:lineRule="exact"/>
              <w:ind w:right="415"/>
              <w:jc w:val="right"/>
              <w:rPr>
                <w:sz w:val="20"/>
              </w:rPr>
            </w:pPr>
            <w:r>
              <w:rPr>
                <w:sz w:val="20"/>
              </w:rPr>
              <w:t>2,100</w:t>
            </w:r>
          </w:p>
        </w:tc>
      </w:tr>
      <w:tr w:rsidR="00B15947" w14:paraId="0A593A13" w14:textId="77777777">
        <w:trPr>
          <w:trHeight w:val="229"/>
        </w:trPr>
        <w:tc>
          <w:tcPr>
            <w:tcW w:w="1656" w:type="dxa"/>
          </w:tcPr>
          <w:p w14:paraId="69811F97" w14:textId="77777777" w:rsidR="00B15947" w:rsidRDefault="00E54D65">
            <w:pPr>
              <w:pStyle w:val="TableParagraph"/>
              <w:spacing w:line="209" w:lineRule="exact"/>
              <w:ind w:left="485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786" w:type="dxa"/>
          </w:tcPr>
          <w:p w14:paraId="19A5D7EC" w14:textId="77777777" w:rsidR="00B15947" w:rsidRDefault="00E54D65">
            <w:pPr>
              <w:pStyle w:val="TableParagraph"/>
              <w:spacing w:line="209" w:lineRule="exact"/>
              <w:ind w:right="415"/>
              <w:jc w:val="right"/>
              <w:rPr>
                <w:sz w:val="20"/>
              </w:rPr>
            </w:pPr>
            <w:r>
              <w:rPr>
                <w:sz w:val="20"/>
              </w:rPr>
              <w:t>2,800</w:t>
            </w:r>
          </w:p>
        </w:tc>
      </w:tr>
      <w:tr w:rsidR="00B15947" w14:paraId="0F1D3E2C" w14:textId="77777777">
        <w:trPr>
          <w:trHeight w:val="230"/>
        </w:trPr>
        <w:tc>
          <w:tcPr>
            <w:tcW w:w="1656" w:type="dxa"/>
          </w:tcPr>
          <w:p w14:paraId="1C15AD5E" w14:textId="77777777" w:rsidR="00B15947" w:rsidRDefault="00E54D65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786" w:type="dxa"/>
          </w:tcPr>
          <w:p w14:paraId="06A8A70C" w14:textId="77777777" w:rsidR="00B15947" w:rsidRDefault="00E54D65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sz w:val="20"/>
              </w:rPr>
              <w:t>3,700</w:t>
            </w:r>
          </w:p>
        </w:tc>
      </w:tr>
      <w:tr w:rsidR="00B15947" w14:paraId="1481162C" w14:textId="77777777">
        <w:trPr>
          <w:trHeight w:val="230"/>
        </w:trPr>
        <w:tc>
          <w:tcPr>
            <w:tcW w:w="1656" w:type="dxa"/>
          </w:tcPr>
          <w:p w14:paraId="6FE6C40C" w14:textId="77777777" w:rsidR="00B15947" w:rsidRDefault="00E54D65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786" w:type="dxa"/>
          </w:tcPr>
          <w:p w14:paraId="02FBE4B1" w14:textId="77777777" w:rsidR="00B15947" w:rsidRDefault="00E54D65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sz w:val="20"/>
              </w:rPr>
              <w:t>4,800</w:t>
            </w:r>
          </w:p>
        </w:tc>
      </w:tr>
      <w:tr w:rsidR="00B15947" w14:paraId="3350877F" w14:textId="77777777">
        <w:trPr>
          <w:trHeight w:val="225"/>
        </w:trPr>
        <w:tc>
          <w:tcPr>
            <w:tcW w:w="1656" w:type="dxa"/>
          </w:tcPr>
          <w:p w14:paraId="373C4E7C" w14:textId="77777777" w:rsidR="00B15947" w:rsidRDefault="00E54D65">
            <w:pPr>
              <w:pStyle w:val="TableParagraph"/>
              <w:spacing w:line="205" w:lineRule="exact"/>
              <w:ind w:left="43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86" w:type="dxa"/>
          </w:tcPr>
          <w:p w14:paraId="1F9BB3E1" w14:textId="77777777" w:rsidR="00B15947" w:rsidRDefault="00E54D65">
            <w:pPr>
              <w:pStyle w:val="TableParagraph"/>
              <w:spacing w:line="205" w:lineRule="exact"/>
              <w:ind w:right="415"/>
              <w:jc w:val="right"/>
              <w:rPr>
                <w:sz w:val="20"/>
              </w:rPr>
            </w:pPr>
            <w:r>
              <w:rPr>
                <w:sz w:val="20"/>
              </w:rPr>
              <w:t>6,100</w:t>
            </w:r>
          </w:p>
        </w:tc>
      </w:tr>
    </w:tbl>
    <w:p w14:paraId="336AD4ED" w14:textId="77777777" w:rsidR="00B15947" w:rsidRDefault="00E54D65">
      <w:pPr>
        <w:pStyle w:val="Heading1"/>
        <w:spacing w:before="187" w:line="228" w:lineRule="exact"/>
        <w:ind w:left="836"/>
      </w:pPr>
      <w:r>
        <w:t>Required:</w:t>
      </w:r>
    </w:p>
    <w:p w14:paraId="24774E02" w14:textId="77777777" w:rsidR="00B15947" w:rsidRDefault="00E54D65">
      <w:pPr>
        <w:pStyle w:val="ListParagraph"/>
        <w:numPr>
          <w:ilvl w:val="1"/>
          <w:numId w:val="3"/>
        </w:numPr>
        <w:tabs>
          <w:tab w:val="left" w:pos="1556"/>
          <w:tab w:val="left" w:pos="1557"/>
          <w:tab w:val="left" w:pos="9243"/>
        </w:tabs>
        <w:spacing w:line="228" w:lineRule="exact"/>
        <w:ind w:hanging="722"/>
        <w:rPr>
          <w:sz w:val="20"/>
        </w:rPr>
      </w:pPr>
      <w:r>
        <w:rPr>
          <w:sz w:val="20"/>
        </w:rPr>
        <w:t>Calculate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average fixed</w:t>
      </w:r>
      <w:r>
        <w:rPr>
          <w:spacing w:val="-2"/>
          <w:sz w:val="20"/>
        </w:rPr>
        <w:t xml:space="preserve"> </w:t>
      </w:r>
      <w:r>
        <w:rPr>
          <w:sz w:val="20"/>
        </w:rPr>
        <w:t>cost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average</w:t>
      </w:r>
      <w:r>
        <w:rPr>
          <w:spacing w:val="-3"/>
          <w:sz w:val="20"/>
        </w:rPr>
        <w:t xml:space="preserve"> </w:t>
      </w:r>
      <w:r>
        <w:rPr>
          <w:sz w:val="20"/>
        </w:rPr>
        <w:t>variable</w:t>
      </w:r>
      <w:r>
        <w:rPr>
          <w:spacing w:val="-3"/>
          <w:sz w:val="20"/>
        </w:rPr>
        <w:t xml:space="preserve"> </w:t>
      </w:r>
      <w:r>
        <w:rPr>
          <w:sz w:val="20"/>
        </w:rPr>
        <w:t>cost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firm</w:t>
      </w:r>
      <w:r>
        <w:rPr>
          <w:spacing w:val="-7"/>
          <w:sz w:val="20"/>
        </w:rPr>
        <w:t xml:space="preserve"> </w:t>
      </w:r>
      <w:r>
        <w:rPr>
          <w:sz w:val="20"/>
        </w:rPr>
        <w:t>produces</w:t>
      </w:r>
      <w:r>
        <w:rPr>
          <w:spacing w:val="-4"/>
          <w:sz w:val="20"/>
        </w:rPr>
        <w:t xml:space="preserve"> </w:t>
      </w:r>
      <w:r>
        <w:rPr>
          <w:sz w:val="20"/>
        </w:rPr>
        <w:t>65</w:t>
      </w:r>
      <w:r>
        <w:rPr>
          <w:spacing w:val="-2"/>
          <w:sz w:val="20"/>
        </w:rPr>
        <w:t xml:space="preserve"> </w:t>
      </w:r>
      <w:r>
        <w:rPr>
          <w:sz w:val="20"/>
        </w:rPr>
        <w:t>units.</w:t>
      </w:r>
      <w:r>
        <w:rPr>
          <w:sz w:val="20"/>
        </w:rPr>
        <w:tab/>
        <w:t>(4</w:t>
      </w:r>
      <w:r>
        <w:rPr>
          <w:spacing w:val="-5"/>
          <w:sz w:val="20"/>
        </w:rPr>
        <w:t xml:space="preserve"> </w:t>
      </w:r>
      <w:r>
        <w:rPr>
          <w:sz w:val="20"/>
        </w:rPr>
        <w:t>marks)</w:t>
      </w:r>
    </w:p>
    <w:p w14:paraId="0FF86843" w14:textId="77777777" w:rsidR="00B15947" w:rsidRDefault="00B15947">
      <w:pPr>
        <w:pStyle w:val="BodyText"/>
        <w:spacing w:before="7"/>
        <w:rPr>
          <w:sz w:val="17"/>
        </w:rPr>
      </w:pPr>
    </w:p>
    <w:p w14:paraId="47C49B65" w14:textId="77777777" w:rsidR="00B15947" w:rsidRDefault="00E54D65">
      <w:pPr>
        <w:pStyle w:val="ListParagraph"/>
        <w:numPr>
          <w:ilvl w:val="1"/>
          <w:numId w:val="3"/>
        </w:numPr>
        <w:tabs>
          <w:tab w:val="left" w:pos="720"/>
          <w:tab w:val="left" w:pos="721"/>
          <w:tab w:val="left" w:pos="8407"/>
        </w:tabs>
        <w:ind w:right="145" w:hanging="1557"/>
        <w:jc w:val="right"/>
        <w:rPr>
          <w:sz w:val="20"/>
        </w:rPr>
      </w:pPr>
      <w:r>
        <w:rPr>
          <w:sz w:val="20"/>
        </w:rPr>
        <w:t>Plot</w:t>
      </w:r>
      <w:r>
        <w:rPr>
          <w:spacing w:val="-3"/>
          <w:sz w:val="20"/>
        </w:rPr>
        <w:t xml:space="preserve"> </w:t>
      </w:r>
      <w:r>
        <w:rPr>
          <w:sz w:val="20"/>
        </w:rPr>
        <w:t>the marginal</w:t>
      </w:r>
      <w:r>
        <w:rPr>
          <w:spacing w:val="-3"/>
          <w:sz w:val="20"/>
        </w:rPr>
        <w:t xml:space="preserve"> </w:t>
      </w:r>
      <w:r>
        <w:rPr>
          <w:sz w:val="20"/>
        </w:rPr>
        <w:t>cost</w:t>
      </w:r>
      <w:r>
        <w:rPr>
          <w:spacing w:val="-3"/>
          <w:sz w:val="20"/>
        </w:rPr>
        <w:t xml:space="preserve"> </w:t>
      </w:r>
      <w:r>
        <w:rPr>
          <w:sz w:val="20"/>
        </w:rPr>
        <w:t>curve.</w:t>
      </w:r>
      <w:r>
        <w:rPr>
          <w:sz w:val="20"/>
        </w:rPr>
        <w:tab/>
        <w:t>(8</w:t>
      </w:r>
      <w:r>
        <w:rPr>
          <w:spacing w:val="-5"/>
          <w:sz w:val="20"/>
        </w:rPr>
        <w:t xml:space="preserve"> </w:t>
      </w:r>
      <w:r>
        <w:rPr>
          <w:sz w:val="20"/>
        </w:rPr>
        <w:t>marks)</w:t>
      </w:r>
    </w:p>
    <w:p w14:paraId="5C8A4F5A" w14:textId="77777777" w:rsidR="00B15947" w:rsidRDefault="00B15947">
      <w:pPr>
        <w:pStyle w:val="BodyText"/>
        <w:spacing w:before="4"/>
        <w:rPr>
          <w:sz w:val="17"/>
        </w:rPr>
      </w:pPr>
    </w:p>
    <w:p w14:paraId="41130B7C" w14:textId="77777777" w:rsidR="00B15947" w:rsidRDefault="00EC1610">
      <w:pPr>
        <w:pStyle w:val="ListParagraph"/>
        <w:numPr>
          <w:ilvl w:val="0"/>
          <w:numId w:val="3"/>
        </w:numPr>
        <w:tabs>
          <w:tab w:val="left" w:pos="720"/>
          <w:tab w:val="left" w:pos="721"/>
          <w:tab w:val="left" w:pos="9127"/>
        </w:tabs>
        <w:ind w:left="836" w:right="145" w:hanging="837"/>
        <w:jc w:val="right"/>
        <w:rPr>
          <w:sz w:val="20"/>
        </w:rPr>
      </w:pPr>
      <w:r>
        <w:rPr>
          <w:sz w:val="20"/>
        </w:rPr>
        <w:t>Summarize</w:t>
      </w:r>
      <w:r w:rsidR="00E54D65">
        <w:rPr>
          <w:spacing w:val="-3"/>
          <w:sz w:val="20"/>
        </w:rPr>
        <w:t xml:space="preserve"> </w:t>
      </w:r>
      <w:r w:rsidR="00E54D65">
        <w:rPr>
          <w:b/>
          <w:sz w:val="20"/>
        </w:rPr>
        <w:t>FOUR</w:t>
      </w:r>
      <w:r w:rsidR="00E54D65">
        <w:rPr>
          <w:b/>
          <w:spacing w:val="-2"/>
          <w:sz w:val="20"/>
        </w:rPr>
        <w:t xml:space="preserve"> </w:t>
      </w:r>
      <w:r w:rsidR="00E54D65">
        <w:rPr>
          <w:sz w:val="20"/>
        </w:rPr>
        <w:t>reasons why</w:t>
      </w:r>
      <w:r w:rsidR="00E54D65">
        <w:rPr>
          <w:spacing w:val="-6"/>
          <w:sz w:val="20"/>
        </w:rPr>
        <w:t xml:space="preserve"> </w:t>
      </w:r>
      <w:r w:rsidR="00E54D65">
        <w:rPr>
          <w:sz w:val="20"/>
        </w:rPr>
        <w:t>it</w:t>
      </w:r>
      <w:r w:rsidR="00E54D65">
        <w:rPr>
          <w:spacing w:val="-2"/>
          <w:sz w:val="20"/>
        </w:rPr>
        <w:t xml:space="preserve"> </w:t>
      </w:r>
      <w:r w:rsidR="00E54D65">
        <w:rPr>
          <w:sz w:val="20"/>
        </w:rPr>
        <w:t>is</w:t>
      </w:r>
      <w:r w:rsidR="00E54D65">
        <w:rPr>
          <w:spacing w:val="-3"/>
          <w:sz w:val="20"/>
        </w:rPr>
        <w:t xml:space="preserve"> </w:t>
      </w:r>
      <w:r w:rsidR="00E54D65">
        <w:rPr>
          <w:sz w:val="20"/>
        </w:rPr>
        <w:t>necessary</w:t>
      </w:r>
      <w:r w:rsidR="00E54D65">
        <w:rPr>
          <w:spacing w:val="-3"/>
          <w:sz w:val="20"/>
        </w:rPr>
        <w:t xml:space="preserve"> </w:t>
      </w:r>
      <w:r w:rsidR="00E54D65">
        <w:rPr>
          <w:sz w:val="20"/>
        </w:rPr>
        <w:t>to</w:t>
      </w:r>
      <w:r w:rsidR="00E54D65">
        <w:rPr>
          <w:spacing w:val="2"/>
          <w:sz w:val="20"/>
        </w:rPr>
        <w:t xml:space="preserve"> </w:t>
      </w:r>
      <w:r w:rsidR="00E54D65">
        <w:rPr>
          <w:sz w:val="20"/>
        </w:rPr>
        <w:t>measure</w:t>
      </w:r>
      <w:r w:rsidR="00E54D65">
        <w:rPr>
          <w:spacing w:val="-2"/>
          <w:sz w:val="20"/>
        </w:rPr>
        <w:t xml:space="preserve"> </w:t>
      </w:r>
      <w:r w:rsidR="00E54D65">
        <w:rPr>
          <w:sz w:val="20"/>
        </w:rPr>
        <w:t>the</w:t>
      </w:r>
      <w:r w:rsidR="00E54D65">
        <w:rPr>
          <w:spacing w:val="-2"/>
          <w:sz w:val="20"/>
        </w:rPr>
        <w:t xml:space="preserve"> </w:t>
      </w:r>
      <w:r w:rsidR="00E54D65">
        <w:rPr>
          <w:sz w:val="20"/>
        </w:rPr>
        <w:t>national</w:t>
      </w:r>
      <w:r w:rsidR="00E54D65">
        <w:rPr>
          <w:spacing w:val="-2"/>
          <w:sz w:val="20"/>
        </w:rPr>
        <w:t xml:space="preserve"> </w:t>
      </w:r>
      <w:r w:rsidR="00E54D65">
        <w:rPr>
          <w:sz w:val="20"/>
        </w:rPr>
        <w:t>income</w:t>
      </w:r>
      <w:r w:rsidR="00E54D65">
        <w:rPr>
          <w:spacing w:val="-2"/>
          <w:sz w:val="20"/>
        </w:rPr>
        <w:t xml:space="preserve"> </w:t>
      </w:r>
      <w:r w:rsidR="00E54D65">
        <w:rPr>
          <w:sz w:val="20"/>
        </w:rPr>
        <w:t>of</w:t>
      </w:r>
      <w:r w:rsidR="00E54D65">
        <w:rPr>
          <w:spacing w:val="-4"/>
          <w:sz w:val="20"/>
        </w:rPr>
        <w:t xml:space="preserve"> </w:t>
      </w:r>
      <w:r w:rsidR="00E54D65">
        <w:rPr>
          <w:sz w:val="20"/>
        </w:rPr>
        <w:t>a</w:t>
      </w:r>
      <w:r w:rsidR="00E54D65">
        <w:rPr>
          <w:spacing w:val="-2"/>
          <w:sz w:val="20"/>
        </w:rPr>
        <w:t xml:space="preserve"> </w:t>
      </w:r>
      <w:r w:rsidR="00E54D65">
        <w:rPr>
          <w:sz w:val="20"/>
        </w:rPr>
        <w:t>country.</w:t>
      </w:r>
      <w:r w:rsidR="00E54D65">
        <w:rPr>
          <w:sz w:val="20"/>
        </w:rPr>
        <w:tab/>
        <w:t>(8</w:t>
      </w:r>
      <w:r w:rsidR="00E54D65">
        <w:rPr>
          <w:spacing w:val="-6"/>
          <w:sz w:val="20"/>
        </w:rPr>
        <w:t xml:space="preserve"> </w:t>
      </w:r>
      <w:r w:rsidR="00E54D65">
        <w:rPr>
          <w:sz w:val="20"/>
        </w:rPr>
        <w:t>marks)</w:t>
      </w:r>
    </w:p>
    <w:p w14:paraId="12AC5B15" w14:textId="77777777" w:rsidR="00B15947" w:rsidRDefault="00E54D65">
      <w:pPr>
        <w:pStyle w:val="Heading1"/>
        <w:spacing w:before="3"/>
        <w:ind w:right="144"/>
        <w:jc w:val="right"/>
      </w:pPr>
      <w:r>
        <w:t>(Total: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marks)</w:t>
      </w:r>
    </w:p>
    <w:p w14:paraId="792EEF98" w14:textId="77777777" w:rsidR="00B15947" w:rsidRDefault="00B15947">
      <w:pPr>
        <w:pStyle w:val="BodyText"/>
        <w:spacing w:before="1"/>
        <w:rPr>
          <w:b/>
        </w:rPr>
      </w:pPr>
    </w:p>
    <w:p w14:paraId="18AA988D" w14:textId="77777777" w:rsidR="00B15947" w:rsidRDefault="00E54D65">
      <w:pPr>
        <w:spacing w:line="228" w:lineRule="exact"/>
        <w:ind w:left="116"/>
        <w:rPr>
          <w:b/>
          <w:sz w:val="20"/>
        </w:rPr>
      </w:pPr>
      <w:r>
        <w:rPr>
          <w:b/>
          <w:sz w:val="20"/>
        </w:rPr>
        <w:t>QUESTION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SIX</w:t>
      </w:r>
    </w:p>
    <w:p w14:paraId="63AB164A" w14:textId="77777777" w:rsidR="00B15947" w:rsidRDefault="00E54D65">
      <w:pPr>
        <w:pStyle w:val="ListParagraph"/>
        <w:numPr>
          <w:ilvl w:val="0"/>
          <w:numId w:val="2"/>
        </w:numPr>
        <w:tabs>
          <w:tab w:val="left" w:pos="836"/>
          <w:tab w:val="left" w:pos="837"/>
          <w:tab w:val="left" w:pos="9243"/>
        </w:tabs>
        <w:ind w:right="105"/>
        <w:rPr>
          <w:sz w:val="20"/>
        </w:rPr>
      </w:pPr>
      <w:r>
        <w:rPr>
          <w:sz w:val="20"/>
        </w:rPr>
        <w:t>With</w:t>
      </w:r>
      <w:r>
        <w:rPr>
          <w:spacing w:val="25"/>
          <w:sz w:val="20"/>
        </w:rPr>
        <w:t xml:space="preserve"> </w:t>
      </w:r>
      <w:r>
        <w:rPr>
          <w:sz w:val="20"/>
        </w:rPr>
        <w:t>reference</w:t>
      </w:r>
      <w:r>
        <w:rPr>
          <w:spacing w:val="26"/>
          <w:sz w:val="20"/>
        </w:rPr>
        <w:t xml:space="preserve"> </w:t>
      </w:r>
      <w:r>
        <w:rPr>
          <w:sz w:val="20"/>
        </w:rPr>
        <w:t>to</w:t>
      </w:r>
      <w:r>
        <w:rPr>
          <w:spacing w:val="27"/>
          <w:sz w:val="20"/>
        </w:rPr>
        <w:t xml:space="preserve"> </w:t>
      </w:r>
      <w:r>
        <w:rPr>
          <w:sz w:val="20"/>
        </w:rPr>
        <w:t>Keynesian</w:t>
      </w:r>
      <w:r>
        <w:rPr>
          <w:spacing w:val="27"/>
          <w:sz w:val="20"/>
        </w:rPr>
        <w:t xml:space="preserve"> </w:t>
      </w:r>
      <w:r>
        <w:rPr>
          <w:sz w:val="20"/>
        </w:rPr>
        <w:t>theory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money,</w:t>
      </w:r>
      <w:r>
        <w:rPr>
          <w:spacing w:val="26"/>
          <w:sz w:val="20"/>
        </w:rPr>
        <w:t xml:space="preserve"> </w:t>
      </w:r>
      <w:r>
        <w:rPr>
          <w:sz w:val="20"/>
        </w:rPr>
        <w:t>explain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THREE</w:t>
      </w:r>
      <w:r>
        <w:rPr>
          <w:b/>
          <w:spacing w:val="28"/>
          <w:sz w:val="20"/>
        </w:rPr>
        <w:t xml:space="preserve"> </w:t>
      </w:r>
      <w:r>
        <w:rPr>
          <w:sz w:val="20"/>
        </w:rPr>
        <w:t>motives</w:t>
      </w:r>
      <w:r>
        <w:rPr>
          <w:spacing w:val="25"/>
          <w:sz w:val="20"/>
        </w:rPr>
        <w:t xml:space="preserve"> </w:t>
      </w:r>
      <w:r>
        <w:rPr>
          <w:sz w:val="20"/>
        </w:rPr>
        <w:t>for</w:t>
      </w:r>
      <w:r>
        <w:rPr>
          <w:spacing w:val="27"/>
          <w:sz w:val="20"/>
        </w:rPr>
        <w:t xml:space="preserve"> </w:t>
      </w:r>
      <w:r>
        <w:rPr>
          <w:sz w:val="20"/>
        </w:rPr>
        <w:t>people</w:t>
      </w:r>
      <w:r>
        <w:rPr>
          <w:spacing w:val="26"/>
          <w:sz w:val="20"/>
        </w:rPr>
        <w:t xml:space="preserve"> </w:t>
      </w:r>
      <w:r>
        <w:rPr>
          <w:sz w:val="20"/>
        </w:rPr>
        <w:t>holding</w:t>
      </w:r>
      <w:r>
        <w:rPr>
          <w:spacing w:val="27"/>
          <w:sz w:val="20"/>
        </w:rPr>
        <w:t xml:space="preserve"> </w:t>
      </w:r>
      <w:r>
        <w:rPr>
          <w:sz w:val="20"/>
        </w:rPr>
        <w:t>wealth</w:t>
      </w:r>
      <w:r>
        <w:rPr>
          <w:spacing w:val="25"/>
          <w:sz w:val="20"/>
        </w:rPr>
        <w:t xml:space="preserve"> </w:t>
      </w:r>
      <w:r>
        <w:rPr>
          <w:sz w:val="20"/>
        </w:rPr>
        <w:t>in</w:t>
      </w:r>
      <w:r>
        <w:rPr>
          <w:spacing w:val="27"/>
          <w:sz w:val="20"/>
        </w:rPr>
        <w:t xml:space="preserve"> </w:t>
      </w:r>
      <w:r>
        <w:rPr>
          <w:sz w:val="20"/>
        </w:rPr>
        <w:t>form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money.</w:t>
      </w:r>
      <w:r>
        <w:rPr>
          <w:sz w:val="20"/>
        </w:rPr>
        <w:tab/>
        <w:t>(6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3582F025" w14:textId="77777777" w:rsidR="00B15947" w:rsidRDefault="00B15947">
      <w:pPr>
        <w:pStyle w:val="BodyText"/>
        <w:spacing w:before="8"/>
        <w:rPr>
          <w:sz w:val="19"/>
        </w:rPr>
      </w:pPr>
    </w:p>
    <w:p w14:paraId="7B439E6B" w14:textId="77777777" w:rsidR="00B15947" w:rsidRDefault="00E54D65">
      <w:pPr>
        <w:pStyle w:val="ListParagraph"/>
        <w:numPr>
          <w:ilvl w:val="0"/>
          <w:numId w:val="2"/>
        </w:numPr>
        <w:tabs>
          <w:tab w:val="left" w:pos="720"/>
          <w:tab w:val="left" w:pos="721"/>
          <w:tab w:val="left" w:pos="1440"/>
          <w:tab w:val="left" w:pos="9127"/>
        </w:tabs>
        <w:spacing w:before="1"/>
        <w:ind w:right="144" w:hanging="837"/>
        <w:jc w:val="right"/>
        <w:rPr>
          <w:sz w:val="20"/>
        </w:rPr>
      </w:pPr>
      <w:r>
        <w:rPr>
          <w:sz w:val="20"/>
        </w:rPr>
        <w:t>(i)</w:t>
      </w:r>
      <w:r>
        <w:rPr>
          <w:sz w:val="20"/>
        </w:rPr>
        <w:tab/>
        <w:t>Explain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term</w:t>
      </w:r>
      <w:r>
        <w:rPr>
          <w:spacing w:val="-5"/>
          <w:sz w:val="20"/>
        </w:rPr>
        <w:t xml:space="preserve"> </w:t>
      </w:r>
      <w:r>
        <w:rPr>
          <w:sz w:val="20"/>
        </w:rPr>
        <w:t>“currency</w:t>
      </w:r>
      <w:r>
        <w:rPr>
          <w:spacing w:val="-4"/>
          <w:sz w:val="20"/>
        </w:rPr>
        <w:t xml:space="preserve"> </w:t>
      </w:r>
      <w:r>
        <w:rPr>
          <w:sz w:val="20"/>
        </w:rPr>
        <w:t>devaluation”.</w:t>
      </w:r>
      <w:r>
        <w:rPr>
          <w:sz w:val="20"/>
        </w:rPr>
        <w:tab/>
        <w:t>(2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6C216D0C" w14:textId="77777777" w:rsidR="00B15947" w:rsidRDefault="00B15947">
      <w:pPr>
        <w:pStyle w:val="BodyText"/>
        <w:spacing w:before="11"/>
        <w:rPr>
          <w:sz w:val="22"/>
        </w:rPr>
      </w:pPr>
    </w:p>
    <w:p w14:paraId="59616111" w14:textId="77777777" w:rsidR="00B15947" w:rsidRDefault="00E54D65">
      <w:pPr>
        <w:pStyle w:val="BodyText"/>
        <w:tabs>
          <w:tab w:val="left" w:pos="720"/>
          <w:tab w:val="left" w:pos="8407"/>
        </w:tabs>
        <w:ind w:right="144"/>
        <w:jc w:val="right"/>
      </w:pPr>
      <w:r>
        <w:t>(ii)</w:t>
      </w:r>
      <w:r>
        <w:tab/>
        <w:t>State</w:t>
      </w:r>
      <w:r>
        <w:rPr>
          <w:spacing w:val="-3"/>
        </w:rPr>
        <w:t xml:space="preserve"> </w:t>
      </w:r>
      <w:r>
        <w:rPr>
          <w:b/>
        </w:rPr>
        <w:t>THREE</w:t>
      </w:r>
      <w:r>
        <w:rPr>
          <w:b/>
          <w:spacing w:val="-4"/>
        </w:rPr>
        <w:t xml:space="preserve"> </w:t>
      </w:r>
      <w:r>
        <w:t>advantages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currency</w:t>
      </w:r>
      <w:r>
        <w:rPr>
          <w:spacing w:val="-7"/>
        </w:rPr>
        <w:t xml:space="preserve"> </w:t>
      </w:r>
      <w:r>
        <w:t>devaluation.</w:t>
      </w:r>
      <w:r>
        <w:tab/>
        <w:t>(3</w:t>
      </w:r>
      <w:r>
        <w:rPr>
          <w:spacing w:val="-6"/>
        </w:rPr>
        <w:t xml:space="preserve"> </w:t>
      </w:r>
      <w:r>
        <w:t>marks)</w:t>
      </w:r>
    </w:p>
    <w:p w14:paraId="07D59ED3" w14:textId="77777777" w:rsidR="00B15947" w:rsidRDefault="00B15947">
      <w:pPr>
        <w:pStyle w:val="BodyText"/>
        <w:spacing w:before="1"/>
      </w:pPr>
    </w:p>
    <w:p w14:paraId="293AA95E" w14:textId="77777777" w:rsidR="00B15947" w:rsidRDefault="00E54D65">
      <w:pPr>
        <w:pStyle w:val="ListParagraph"/>
        <w:numPr>
          <w:ilvl w:val="0"/>
          <w:numId w:val="2"/>
        </w:numPr>
        <w:tabs>
          <w:tab w:val="left" w:pos="836"/>
          <w:tab w:val="left" w:pos="837"/>
          <w:tab w:val="left" w:pos="9243"/>
        </w:tabs>
        <w:ind w:right="105"/>
        <w:jc w:val="right"/>
        <w:rPr>
          <w:sz w:val="20"/>
        </w:rPr>
      </w:pPr>
      <w:r>
        <w:rPr>
          <w:sz w:val="20"/>
        </w:rPr>
        <w:t>With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aid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well</w:t>
      </w:r>
      <w:r>
        <w:rPr>
          <w:spacing w:val="16"/>
          <w:sz w:val="20"/>
        </w:rPr>
        <w:t xml:space="preserve"> </w:t>
      </w:r>
      <w:r w:rsidR="00EC1610">
        <w:rPr>
          <w:sz w:val="20"/>
        </w:rPr>
        <w:t>labeled</w:t>
      </w:r>
      <w:r>
        <w:rPr>
          <w:spacing w:val="17"/>
          <w:sz w:val="20"/>
        </w:rPr>
        <w:t xml:space="preserve"> </w:t>
      </w:r>
      <w:r>
        <w:rPr>
          <w:sz w:val="20"/>
        </w:rPr>
        <w:t>diagram,</w:t>
      </w:r>
      <w:r>
        <w:rPr>
          <w:spacing w:val="17"/>
          <w:sz w:val="20"/>
        </w:rPr>
        <w:t xml:space="preserve"> </w:t>
      </w:r>
      <w:r>
        <w:rPr>
          <w:sz w:val="20"/>
        </w:rPr>
        <w:t>distinguish</w:t>
      </w:r>
      <w:r>
        <w:rPr>
          <w:spacing w:val="15"/>
          <w:sz w:val="20"/>
        </w:rPr>
        <w:t xml:space="preserve"> </w:t>
      </w:r>
      <w:r>
        <w:rPr>
          <w:sz w:val="20"/>
        </w:rPr>
        <w:t>between</w:t>
      </w:r>
      <w:r>
        <w:rPr>
          <w:spacing w:val="17"/>
          <w:sz w:val="20"/>
        </w:rPr>
        <w:t xml:space="preserve"> </w:t>
      </w:r>
      <w:r>
        <w:rPr>
          <w:sz w:val="20"/>
        </w:rPr>
        <w:t>“shift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supply”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“movement</w:t>
      </w:r>
      <w:r>
        <w:rPr>
          <w:spacing w:val="16"/>
          <w:sz w:val="20"/>
        </w:rPr>
        <w:t xml:space="preserve"> </w:t>
      </w:r>
      <w:r>
        <w:rPr>
          <w:sz w:val="20"/>
        </w:rPr>
        <w:t>along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supply</w:t>
      </w:r>
      <w:r>
        <w:rPr>
          <w:spacing w:val="1"/>
          <w:sz w:val="20"/>
        </w:rPr>
        <w:t xml:space="preserve"> </w:t>
      </w:r>
      <w:r>
        <w:rPr>
          <w:sz w:val="20"/>
        </w:rPr>
        <w:t>curve”.</w:t>
      </w:r>
      <w:r>
        <w:rPr>
          <w:sz w:val="20"/>
        </w:rPr>
        <w:tab/>
        <w:t>(4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4A805523" w14:textId="77777777" w:rsidR="00B15947" w:rsidRDefault="00B15947">
      <w:pPr>
        <w:pStyle w:val="BodyText"/>
        <w:spacing w:before="10"/>
        <w:rPr>
          <w:sz w:val="19"/>
        </w:rPr>
      </w:pPr>
    </w:p>
    <w:p w14:paraId="384EFF53" w14:textId="77777777" w:rsidR="00B15947" w:rsidRDefault="00E54D65">
      <w:pPr>
        <w:pStyle w:val="ListParagraph"/>
        <w:numPr>
          <w:ilvl w:val="0"/>
          <w:numId w:val="2"/>
        </w:numPr>
        <w:tabs>
          <w:tab w:val="left" w:pos="720"/>
          <w:tab w:val="left" w:pos="721"/>
          <w:tab w:val="left" w:pos="9127"/>
        </w:tabs>
        <w:spacing w:before="1"/>
        <w:ind w:right="144" w:hanging="837"/>
        <w:jc w:val="right"/>
        <w:rPr>
          <w:sz w:val="20"/>
        </w:rPr>
      </w:pPr>
      <w:r>
        <w:rPr>
          <w:sz w:val="20"/>
        </w:rPr>
        <w:t>Outline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FIVE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obstacles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hinder</w:t>
      </w:r>
      <w:r>
        <w:rPr>
          <w:spacing w:val="-2"/>
          <w:sz w:val="20"/>
        </w:rPr>
        <w:t xml:space="preserve"> </w:t>
      </w:r>
      <w:r>
        <w:rPr>
          <w:sz w:val="20"/>
        </w:rPr>
        <w:t>economic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countries.</w:t>
      </w:r>
      <w:r>
        <w:rPr>
          <w:sz w:val="20"/>
        </w:rPr>
        <w:tab/>
        <w:t>(5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49A5E44D" w14:textId="77777777" w:rsidR="00B15947" w:rsidRDefault="00E54D65">
      <w:pPr>
        <w:pStyle w:val="Heading1"/>
        <w:spacing w:before="7"/>
        <w:ind w:right="144"/>
        <w:jc w:val="right"/>
      </w:pPr>
      <w:r>
        <w:t>(Total: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marks)</w:t>
      </w:r>
    </w:p>
    <w:p w14:paraId="7C342CF2" w14:textId="77777777" w:rsidR="00B15947" w:rsidRDefault="00B15947">
      <w:pPr>
        <w:jc w:val="right"/>
        <w:sectPr w:rsidR="00B15947">
          <w:footerReference w:type="default" r:id="rId7"/>
          <w:pgSz w:w="12240" w:h="15840"/>
          <w:pgMar w:top="500" w:right="900" w:bottom="980" w:left="1180" w:header="0" w:footer="796" w:gutter="0"/>
          <w:pgNumType w:start="2"/>
          <w:cols w:space="720"/>
        </w:sectPr>
      </w:pPr>
    </w:p>
    <w:p w14:paraId="78AD2AFC" w14:textId="77777777" w:rsidR="00B15947" w:rsidRDefault="00E54D65">
      <w:pPr>
        <w:spacing w:before="76"/>
        <w:ind w:left="115"/>
        <w:rPr>
          <w:b/>
          <w:sz w:val="20"/>
        </w:rPr>
      </w:pPr>
      <w:r>
        <w:rPr>
          <w:b/>
          <w:sz w:val="20"/>
        </w:rPr>
        <w:t>QUESTION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SEVEN</w:t>
      </w:r>
    </w:p>
    <w:p w14:paraId="2656F51E" w14:textId="77777777" w:rsidR="00B15947" w:rsidRDefault="00E54D65">
      <w:pPr>
        <w:pStyle w:val="ListParagraph"/>
        <w:numPr>
          <w:ilvl w:val="0"/>
          <w:numId w:val="1"/>
        </w:numPr>
        <w:tabs>
          <w:tab w:val="left" w:pos="719"/>
          <w:tab w:val="left" w:pos="720"/>
          <w:tab w:val="left" w:pos="1439"/>
          <w:tab w:val="left" w:pos="9127"/>
        </w:tabs>
        <w:spacing w:before="27"/>
        <w:ind w:right="145" w:hanging="836"/>
        <w:jc w:val="right"/>
        <w:rPr>
          <w:sz w:val="20"/>
        </w:rPr>
      </w:pPr>
      <w:r>
        <w:rPr>
          <w:sz w:val="20"/>
        </w:rPr>
        <w:t>(i)</w:t>
      </w:r>
      <w:r>
        <w:rPr>
          <w:sz w:val="20"/>
        </w:rPr>
        <w:tab/>
        <w:t>Explain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concept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unemployment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economics.</w:t>
      </w:r>
      <w:r>
        <w:rPr>
          <w:sz w:val="20"/>
        </w:rPr>
        <w:tab/>
        <w:t>(2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71064534" w14:textId="77777777" w:rsidR="00B15947" w:rsidRDefault="00B15947">
      <w:pPr>
        <w:pStyle w:val="BodyText"/>
        <w:spacing w:before="1"/>
      </w:pPr>
    </w:p>
    <w:p w14:paraId="1899DCC5" w14:textId="77777777" w:rsidR="00B15947" w:rsidRDefault="00E54D65">
      <w:pPr>
        <w:pStyle w:val="BodyText"/>
        <w:tabs>
          <w:tab w:val="left" w:pos="720"/>
          <w:tab w:val="left" w:pos="8407"/>
        </w:tabs>
        <w:ind w:right="145"/>
        <w:jc w:val="right"/>
      </w:pPr>
      <w:r>
        <w:t>(ii)</w:t>
      </w:r>
      <w:r>
        <w:tab/>
        <w:t>State</w:t>
      </w:r>
      <w:r>
        <w:rPr>
          <w:spacing w:val="-3"/>
        </w:rPr>
        <w:t xml:space="preserve"> </w:t>
      </w:r>
      <w:r>
        <w:rPr>
          <w:b/>
        </w:rPr>
        <w:t>SIX</w:t>
      </w:r>
      <w:r>
        <w:rPr>
          <w:b/>
          <w:spacing w:val="-1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countries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unemployment.</w:t>
      </w:r>
      <w:r>
        <w:tab/>
        <w:t>(6</w:t>
      </w:r>
      <w:r>
        <w:rPr>
          <w:spacing w:val="-6"/>
        </w:rPr>
        <w:t xml:space="preserve"> </w:t>
      </w:r>
      <w:r>
        <w:t>marks)</w:t>
      </w:r>
    </w:p>
    <w:p w14:paraId="61B7353A" w14:textId="77777777" w:rsidR="00B15947" w:rsidRDefault="00B15947">
      <w:pPr>
        <w:pStyle w:val="BodyText"/>
        <w:spacing w:before="6"/>
        <w:rPr>
          <w:sz w:val="17"/>
        </w:rPr>
      </w:pPr>
    </w:p>
    <w:p w14:paraId="4C81CCBC" w14:textId="77777777" w:rsidR="00B15947" w:rsidRDefault="00E54D65">
      <w:pPr>
        <w:pStyle w:val="ListParagraph"/>
        <w:numPr>
          <w:ilvl w:val="0"/>
          <w:numId w:val="1"/>
        </w:numPr>
        <w:tabs>
          <w:tab w:val="left" w:pos="720"/>
          <w:tab w:val="left" w:pos="721"/>
          <w:tab w:val="left" w:pos="9127"/>
        </w:tabs>
        <w:spacing w:before="1"/>
        <w:ind w:left="836" w:right="145" w:hanging="837"/>
        <w:jc w:val="right"/>
        <w:rPr>
          <w:sz w:val="20"/>
        </w:rPr>
      </w:pPr>
      <w:r>
        <w:rPr>
          <w:sz w:val="20"/>
        </w:rPr>
        <w:t>Outline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FIVE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roles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1"/>
          <w:sz w:val="20"/>
        </w:rPr>
        <w:t xml:space="preserve"> </w:t>
      </w:r>
      <w:r>
        <w:rPr>
          <w:sz w:val="20"/>
        </w:rPr>
        <w:t>bank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economy.</w:t>
      </w:r>
      <w:r>
        <w:rPr>
          <w:sz w:val="20"/>
        </w:rPr>
        <w:tab/>
        <w:t>(5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2A9819E5" w14:textId="77777777" w:rsidR="00B15947" w:rsidRDefault="00B15947">
      <w:pPr>
        <w:pStyle w:val="BodyText"/>
        <w:spacing w:before="4"/>
        <w:rPr>
          <w:sz w:val="17"/>
        </w:rPr>
      </w:pPr>
    </w:p>
    <w:p w14:paraId="2826389D" w14:textId="77777777" w:rsidR="00B15947" w:rsidRDefault="00E54D65">
      <w:pPr>
        <w:pStyle w:val="ListParagraph"/>
        <w:numPr>
          <w:ilvl w:val="0"/>
          <w:numId w:val="1"/>
        </w:numPr>
        <w:tabs>
          <w:tab w:val="left" w:pos="719"/>
          <w:tab w:val="left" w:pos="720"/>
          <w:tab w:val="left" w:pos="9127"/>
        </w:tabs>
        <w:ind w:left="836" w:right="145" w:hanging="837"/>
        <w:jc w:val="right"/>
        <w:rPr>
          <w:sz w:val="20"/>
        </w:rPr>
      </w:pPr>
      <w:r>
        <w:rPr>
          <w:sz w:val="20"/>
        </w:rPr>
        <w:t>Identify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SEVEN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factors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limit</w:t>
      </w:r>
      <w:r>
        <w:rPr>
          <w:spacing w:val="-2"/>
          <w:sz w:val="20"/>
        </w:rPr>
        <w:t xml:space="preserve"> </w:t>
      </w:r>
      <w:r>
        <w:rPr>
          <w:sz w:val="20"/>
        </w:rPr>
        <w:t>economic</w:t>
      </w:r>
      <w:r>
        <w:rPr>
          <w:spacing w:val="-3"/>
          <w:sz w:val="20"/>
        </w:rPr>
        <w:t xml:space="preserve"> </w:t>
      </w: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developing</w:t>
      </w:r>
      <w:r>
        <w:rPr>
          <w:spacing w:val="-3"/>
          <w:sz w:val="20"/>
        </w:rPr>
        <w:t xml:space="preserve"> </w:t>
      </w:r>
      <w:r>
        <w:rPr>
          <w:sz w:val="20"/>
        </w:rPr>
        <w:t>countries.</w:t>
      </w:r>
      <w:r>
        <w:rPr>
          <w:sz w:val="20"/>
        </w:rPr>
        <w:tab/>
        <w:t>(7</w:t>
      </w:r>
      <w:r>
        <w:rPr>
          <w:spacing w:val="-6"/>
          <w:sz w:val="20"/>
        </w:rPr>
        <w:t xml:space="preserve"> </w:t>
      </w:r>
      <w:r>
        <w:rPr>
          <w:sz w:val="20"/>
        </w:rPr>
        <w:t>marks)</w:t>
      </w:r>
    </w:p>
    <w:p w14:paraId="5D56B161" w14:textId="77777777" w:rsidR="00B15947" w:rsidRDefault="00E54D65">
      <w:pPr>
        <w:pStyle w:val="Heading1"/>
        <w:spacing w:before="3"/>
        <w:ind w:right="145"/>
        <w:jc w:val="right"/>
      </w:pPr>
      <w:r>
        <w:t>(Total: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marks)</w:t>
      </w:r>
    </w:p>
    <w:p w14:paraId="61DFC7FA" w14:textId="77777777" w:rsidR="00B15947" w:rsidRDefault="00E54D65">
      <w:pPr>
        <w:ind w:left="2287" w:right="2283"/>
        <w:jc w:val="center"/>
        <w:rPr>
          <w:b/>
          <w:sz w:val="20"/>
        </w:rPr>
      </w:pPr>
      <w:r>
        <w:rPr>
          <w:b/>
          <w:sz w:val="20"/>
        </w:rPr>
        <w:t>………………………………………..……………………………….</w:t>
      </w:r>
    </w:p>
    <w:sectPr w:rsidR="00B15947">
      <w:pgSz w:w="12240" w:h="15840"/>
      <w:pgMar w:top="500" w:right="900" w:bottom="980" w:left="1180" w:header="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1AF09" w14:textId="77777777" w:rsidR="00696B03" w:rsidRDefault="00696B03">
      <w:r>
        <w:separator/>
      </w:r>
    </w:p>
  </w:endnote>
  <w:endnote w:type="continuationSeparator" w:id="0">
    <w:p w14:paraId="1F6ECA6B" w14:textId="77777777" w:rsidR="00696B03" w:rsidRDefault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480F3" w14:textId="77777777" w:rsidR="00B15947" w:rsidRDefault="00B15947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3033F" w14:textId="77777777" w:rsidR="00696B03" w:rsidRDefault="00696B03">
      <w:r>
        <w:separator/>
      </w:r>
    </w:p>
  </w:footnote>
  <w:footnote w:type="continuationSeparator" w:id="0">
    <w:p w14:paraId="3EA09A37" w14:textId="77777777" w:rsidR="00696B03" w:rsidRDefault="0069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1E13"/>
    <w:multiLevelType w:val="hybridMultilevel"/>
    <w:tmpl w:val="0F90569C"/>
    <w:lvl w:ilvl="0" w:tplc="380A4AB6">
      <w:start w:val="1"/>
      <w:numFmt w:val="lowerLetter"/>
      <w:lvlText w:val="(%1)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B41C08AA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ar-SA"/>
      </w:rPr>
    </w:lvl>
    <w:lvl w:ilvl="2" w:tplc="D436C97E"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3" w:tplc="8E62BB02">
      <w:numFmt w:val="bullet"/>
      <w:lvlText w:val="•"/>
      <w:lvlJc w:val="left"/>
      <w:pPr>
        <w:ind w:left="3636" w:hanging="720"/>
      </w:pPr>
      <w:rPr>
        <w:rFonts w:hint="default"/>
        <w:lang w:val="en-US" w:eastAsia="en-US" w:bidi="ar-SA"/>
      </w:rPr>
    </w:lvl>
    <w:lvl w:ilvl="4" w:tplc="B154753C">
      <w:numFmt w:val="bullet"/>
      <w:lvlText w:val="•"/>
      <w:lvlJc w:val="left"/>
      <w:pPr>
        <w:ind w:left="4568" w:hanging="720"/>
      </w:pPr>
      <w:rPr>
        <w:rFonts w:hint="default"/>
        <w:lang w:val="en-US" w:eastAsia="en-US" w:bidi="ar-SA"/>
      </w:rPr>
    </w:lvl>
    <w:lvl w:ilvl="5" w:tplc="0472EBB8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 w:tplc="A738AA92">
      <w:numFmt w:val="bullet"/>
      <w:lvlText w:val="•"/>
      <w:lvlJc w:val="left"/>
      <w:pPr>
        <w:ind w:left="6432" w:hanging="720"/>
      </w:pPr>
      <w:rPr>
        <w:rFonts w:hint="default"/>
        <w:lang w:val="en-US" w:eastAsia="en-US" w:bidi="ar-SA"/>
      </w:rPr>
    </w:lvl>
    <w:lvl w:ilvl="7" w:tplc="2E8E7958">
      <w:numFmt w:val="bullet"/>
      <w:lvlText w:val="•"/>
      <w:lvlJc w:val="left"/>
      <w:pPr>
        <w:ind w:left="7364" w:hanging="720"/>
      </w:pPr>
      <w:rPr>
        <w:rFonts w:hint="default"/>
        <w:lang w:val="en-US" w:eastAsia="en-US" w:bidi="ar-SA"/>
      </w:rPr>
    </w:lvl>
    <w:lvl w:ilvl="8" w:tplc="9D5A2702">
      <w:numFmt w:val="bullet"/>
      <w:lvlText w:val="•"/>
      <w:lvlJc w:val="left"/>
      <w:pPr>
        <w:ind w:left="829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E854262"/>
    <w:multiLevelType w:val="hybridMultilevel"/>
    <w:tmpl w:val="F12E3420"/>
    <w:lvl w:ilvl="0" w:tplc="3BDA9744">
      <w:start w:val="1"/>
      <w:numFmt w:val="lowerLetter"/>
      <w:lvlText w:val="(%1)"/>
      <w:lvlJc w:val="left"/>
      <w:pPr>
        <w:ind w:left="835" w:hanging="72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33422E8">
      <w:start w:val="1"/>
      <w:numFmt w:val="lowerRoman"/>
      <w:lvlText w:val="(%2)"/>
      <w:lvlJc w:val="left"/>
      <w:pPr>
        <w:ind w:left="1556" w:hanging="7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2" w:tplc="95880E08">
      <w:numFmt w:val="bullet"/>
      <w:lvlText w:val="•"/>
      <w:lvlJc w:val="left"/>
      <w:pPr>
        <w:ind w:left="2515" w:hanging="721"/>
      </w:pPr>
      <w:rPr>
        <w:rFonts w:hint="default"/>
        <w:lang w:val="en-US" w:eastAsia="en-US" w:bidi="ar-SA"/>
      </w:rPr>
    </w:lvl>
    <w:lvl w:ilvl="3" w:tplc="87C058F8">
      <w:numFmt w:val="bullet"/>
      <w:lvlText w:val="•"/>
      <w:lvlJc w:val="left"/>
      <w:pPr>
        <w:ind w:left="3471" w:hanging="721"/>
      </w:pPr>
      <w:rPr>
        <w:rFonts w:hint="default"/>
        <w:lang w:val="en-US" w:eastAsia="en-US" w:bidi="ar-SA"/>
      </w:rPr>
    </w:lvl>
    <w:lvl w:ilvl="4" w:tplc="88468C42">
      <w:numFmt w:val="bullet"/>
      <w:lvlText w:val="•"/>
      <w:lvlJc w:val="left"/>
      <w:pPr>
        <w:ind w:left="4426" w:hanging="721"/>
      </w:pPr>
      <w:rPr>
        <w:rFonts w:hint="default"/>
        <w:lang w:val="en-US" w:eastAsia="en-US" w:bidi="ar-SA"/>
      </w:rPr>
    </w:lvl>
    <w:lvl w:ilvl="5" w:tplc="59F2FD68">
      <w:numFmt w:val="bullet"/>
      <w:lvlText w:val="•"/>
      <w:lvlJc w:val="left"/>
      <w:pPr>
        <w:ind w:left="5382" w:hanging="721"/>
      </w:pPr>
      <w:rPr>
        <w:rFonts w:hint="default"/>
        <w:lang w:val="en-US" w:eastAsia="en-US" w:bidi="ar-SA"/>
      </w:rPr>
    </w:lvl>
    <w:lvl w:ilvl="6" w:tplc="484278BA">
      <w:numFmt w:val="bullet"/>
      <w:lvlText w:val="•"/>
      <w:lvlJc w:val="left"/>
      <w:pPr>
        <w:ind w:left="6337" w:hanging="721"/>
      </w:pPr>
      <w:rPr>
        <w:rFonts w:hint="default"/>
        <w:lang w:val="en-US" w:eastAsia="en-US" w:bidi="ar-SA"/>
      </w:rPr>
    </w:lvl>
    <w:lvl w:ilvl="7" w:tplc="E3FE0E34">
      <w:numFmt w:val="bullet"/>
      <w:lvlText w:val="•"/>
      <w:lvlJc w:val="left"/>
      <w:pPr>
        <w:ind w:left="7293" w:hanging="721"/>
      </w:pPr>
      <w:rPr>
        <w:rFonts w:hint="default"/>
        <w:lang w:val="en-US" w:eastAsia="en-US" w:bidi="ar-SA"/>
      </w:rPr>
    </w:lvl>
    <w:lvl w:ilvl="8" w:tplc="43081DFA">
      <w:numFmt w:val="bullet"/>
      <w:lvlText w:val="•"/>
      <w:lvlJc w:val="left"/>
      <w:pPr>
        <w:ind w:left="8248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105C5E04"/>
    <w:multiLevelType w:val="hybridMultilevel"/>
    <w:tmpl w:val="33E8B502"/>
    <w:lvl w:ilvl="0" w:tplc="98F2FA96">
      <w:start w:val="1"/>
      <w:numFmt w:val="lowerLetter"/>
      <w:lvlText w:val="(%1)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D02CCF04">
      <w:start w:val="2"/>
      <w:numFmt w:val="lowerRoman"/>
      <w:lvlText w:val="(%2)"/>
      <w:lvlJc w:val="left"/>
      <w:pPr>
        <w:ind w:left="1556" w:hanging="7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2" w:tplc="70F605F8">
      <w:numFmt w:val="bullet"/>
      <w:lvlText w:val="•"/>
      <w:lvlJc w:val="left"/>
      <w:pPr>
        <w:ind w:left="2515" w:hanging="721"/>
      </w:pPr>
      <w:rPr>
        <w:rFonts w:hint="default"/>
        <w:lang w:val="en-US" w:eastAsia="en-US" w:bidi="ar-SA"/>
      </w:rPr>
    </w:lvl>
    <w:lvl w:ilvl="3" w:tplc="7C1241D8">
      <w:numFmt w:val="bullet"/>
      <w:lvlText w:val="•"/>
      <w:lvlJc w:val="left"/>
      <w:pPr>
        <w:ind w:left="3471" w:hanging="721"/>
      </w:pPr>
      <w:rPr>
        <w:rFonts w:hint="default"/>
        <w:lang w:val="en-US" w:eastAsia="en-US" w:bidi="ar-SA"/>
      </w:rPr>
    </w:lvl>
    <w:lvl w:ilvl="4" w:tplc="4982535C">
      <w:numFmt w:val="bullet"/>
      <w:lvlText w:val="•"/>
      <w:lvlJc w:val="left"/>
      <w:pPr>
        <w:ind w:left="4426" w:hanging="721"/>
      </w:pPr>
      <w:rPr>
        <w:rFonts w:hint="default"/>
        <w:lang w:val="en-US" w:eastAsia="en-US" w:bidi="ar-SA"/>
      </w:rPr>
    </w:lvl>
    <w:lvl w:ilvl="5" w:tplc="8730C060">
      <w:numFmt w:val="bullet"/>
      <w:lvlText w:val="•"/>
      <w:lvlJc w:val="left"/>
      <w:pPr>
        <w:ind w:left="5382" w:hanging="721"/>
      </w:pPr>
      <w:rPr>
        <w:rFonts w:hint="default"/>
        <w:lang w:val="en-US" w:eastAsia="en-US" w:bidi="ar-SA"/>
      </w:rPr>
    </w:lvl>
    <w:lvl w:ilvl="6" w:tplc="D564D476">
      <w:numFmt w:val="bullet"/>
      <w:lvlText w:val="•"/>
      <w:lvlJc w:val="left"/>
      <w:pPr>
        <w:ind w:left="6337" w:hanging="721"/>
      </w:pPr>
      <w:rPr>
        <w:rFonts w:hint="default"/>
        <w:lang w:val="en-US" w:eastAsia="en-US" w:bidi="ar-SA"/>
      </w:rPr>
    </w:lvl>
    <w:lvl w:ilvl="7" w:tplc="2FE4AA32">
      <w:numFmt w:val="bullet"/>
      <w:lvlText w:val="•"/>
      <w:lvlJc w:val="left"/>
      <w:pPr>
        <w:ind w:left="7293" w:hanging="721"/>
      </w:pPr>
      <w:rPr>
        <w:rFonts w:hint="default"/>
        <w:lang w:val="en-US" w:eastAsia="en-US" w:bidi="ar-SA"/>
      </w:rPr>
    </w:lvl>
    <w:lvl w:ilvl="8" w:tplc="B4245238">
      <w:numFmt w:val="bullet"/>
      <w:lvlText w:val="•"/>
      <w:lvlJc w:val="left"/>
      <w:pPr>
        <w:ind w:left="8248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26FB2024"/>
    <w:multiLevelType w:val="hybridMultilevel"/>
    <w:tmpl w:val="6B32B764"/>
    <w:lvl w:ilvl="0" w:tplc="1EF61A94">
      <w:start w:val="1"/>
      <w:numFmt w:val="lowerLetter"/>
      <w:lvlText w:val="(%1)"/>
      <w:lvlJc w:val="left"/>
      <w:pPr>
        <w:ind w:left="835" w:hanging="72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584AB26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ar-SA"/>
      </w:rPr>
    </w:lvl>
    <w:lvl w:ilvl="2" w:tplc="4C26E18A"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3" w:tplc="EEB660C4">
      <w:numFmt w:val="bullet"/>
      <w:lvlText w:val="•"/>
      <w:lvlJc w:val="left"/>
      <w:pPr>
        <w:ind w:left="3636" w:hanging="720"/>
      </w:pPr>
      <w:rPr>
        <w:rFonts w:hint="default"/>
        <w:lang w:val="en-US" w:eastAsia="en-US" w:bidi="ar-SA"/>
      </w:rPr>
    </w:lvl>
    <w:lvl w:ilvl="4" w:tplc="CFE29348">
      <w:numFmt w:val="bullet"/>
      <w:lvlText w:val="•"/>
      <w:lvlJc w:val="left"/>
      <w:pPr>
        <w:ind w:left="4568" w:hanging="720"/>
      </w:pPr>
      <w:rPr>
        <w:rFonts w:hint="default"/>
        <w:lang w:val="en-US" w:eastAsia="en-US" w:bidi="ar-SA"/>
      </w:rPr>
    </w:lvl>
    <w:lvl w:ilvl="5" w:tplc="D76284E4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 w:tplc="87229464">
      <w:numFmt w:val="bullet"/>
      <w:lvlText w:val="•"/>
      <w:lvlJc w:val="left"/>
      <w:pPr>
        <w:ind w:left="6432" w:hanging="720"/>
      </w:pPr>
      <w:rPr>
        <w:rFonts w:hint="default"/>
        <w:lang w:val="en-US" w:eastAsia="en-US" w:bidi="ar-SA"/>
      </w:rPr>
    </w:lvl>
    <w:lvl w:ilvl="7" w:tplc="464C3090">
      <w:numFmt w:val="bullet"/>
      <w:lvlText w:val="•"/>
      <w:lvlJc w:val="left"/>
      <w:pPr>
        <w:ind w:left="7364" w:hanging="720"/>
      </w:pPr>
      <w:rPr>
        <w:rFonts w:hint="default"/>
        <w:lang w:val="en-US" w:eastAsia="en-US" w:bidi="ar-SA"/>
      </w:rPr>
    </w:lvl>
    <w:lvl w:ilvl="8" w:tplc="67F6B6C0">
      <w:numFmt w:val="bullet"/>
      <w:lvlText w:val="•"/>
      <w:lvlJc w:val="left"/>
      <w:pPr>
        <w:ind w:left="829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3DD4360B"/>
    <w:multiLevelType w:val="hybridMultilevel"/>
    <w:tmpl w:val="2A46046E"/>
    <w:lvl w:ilvl="0" w:tplc="5980FB64">
      <w:start w:val="1"/>
      <w:numFmt w:val="lowerLetter"/>
      <w:lvlText w:val="(%1)"/>
      <w:lvlJc w:val="left"/>
      <w:pPr>
        <w:ind w:left="835" w:hanging="72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BBEC0422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ar-SA"/>
      </w:rPr>
    </w:lvl>
    <w:lvl w:ilvl="2" w:tplc="059ED19A"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3" w:tplc="B990809C">
      <w:numFmt w:val="bullet"/>
      <w:lvlText w:val="•"/>
      <w:lvlJc w:val="left"/>
      <w:pPr>
        <w:ind w:left="3636" w:hanging="720"/>
      </w:pPr>
      <w:rPr>
        <w:rFonts w:hint="default"/>
        <w:lang w:val="en-US" w:eastAsia="en-US" w:bidi="ar-SA"/>
      </w:rPr>
    </w:lvl>
    <w:lvl w:ilvl="4" w:tplc="40E4DAE8">
      <w:numFmt w:val="bullet"/>
      <w:lvlText w:val="•"/>
      <w:lvlJc w:val="left"/>
      <w:pPr>
        <w:ind w:left="4568" w:hanging="720"/>
      </w:pPr>
      <w:rPr>
        <w:rFonts w:hint="default"/>
        <w:lang w:val="en-US" w:eastAsia="en-US" w:bidi="ar-SA"/>
      </w:rPr>
    </w:lvl>
    <w:lvl w:ilvl="5" w:tplc="9CFCF988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 w:tplc="8F5AEB6E">
      <w:numFmt w:val="bullet"/>
      <w:lvlText w:val="•"/>
      <w:lvlJc w:val="left"/>
      <w:pPr>
        <w:ind w:left="6432" w:hanging="720"/>
      </w:pPr>
      <w:rPr>
        <w:rFonts w:hint="default"/>
        <w:lang w:val="en-US" w:eastAsia="en-US" w:bidi="ar-SA"/>
      </w:rPr>
    </w:lvl>
    <w:lvl w:ilvl="7" w:tplc="5A14416E">
      <w:numFmt w:val="bullet"/>
      <w:lvlText w:val="•"/>
      <w:lvlJc w:val="left"/>
      <w:pPr>
        <w:ind w:left="7364" w:hanging="720"/>
      </w:pPr>
      <w:rPr>
        <w:rFonts w:hint="default"/>
        <w:lang w:val="en-US" w:eastAsia="en-US" w:bidi="ar-SA"/>
      </w:rPr>
    </w:lvl>
    <w:lvl w:ilvl="8" w:tplc="A0649FDA">
      <w:numFmt w:val="bullet"/>
      <w:lvlText w:val="•"/>
      <w:lvlJc w:val="left"/>
      <w:pPr>
        <w:ind w:left="8296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E8F4606"/>
    <w:multiLevelType w:val="hybridMultilevel"/>
    <w:tmpl w:val="22CC4EC0"/>
    <w:lvl w:ilvl="0" w:tplc="6B284EA6">
      <w:start w:val="1"/>
      <w:numFmt w:val="lowerLetter"/>
      <w:lvlText w:val="(%1)"/>
      <w:lvlJc w:val="left"/>
      <w:pPr>
        <w:ind w:left="835" w:hanging="72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958EE33A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ar-SA"/>
      </w:rPr>
    </w:lvl>
    <w:lvl w:ilvl="2" w:tplc="E4B22E0A"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3" w:tplc="80303E6C">
      <w:numFmt w:val="bullet"/>
      <w:lvlText w:val="•"/>
      <w:lvlJc w:val="left"/>
      <w:pPr>
        <w:ind w:left="3636" w:hanging="720"/>
      </w:pPr>
      <w:rPr>
        <w:rFonts w:hint="default"/>
        <w:lang w:val="en-US" w:eastAsia="en-US" w:bidi="ar-SA"/>
      </w:rPr>
    </w:lvl>
    <w:lvl w:ilvl="4" w:tplc="FEB622BA">
      <w:numFmt w:val="bullet"/>
      <w:lvlText w:val="•"/>
      <w:lvlJc w:val="left"/>
      <w:pPr>
        <w:ind w:left="4568" w:hanging="720"/>
      </w:pPr>
      <w:rPr>
        <w:rFonts w:hint="default"/>
        <w:lang w:val="en-US" w:eastAsia="en-US" w:bidi="ar-SA"/>
      </w:rPr>
    </w:lvl>
    <w:lvl w:ilvl="5" w:tplc="BA585EC0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 w:tplc="5A9A321C">
      <w:numFmt w:val="bullet"/>
      <w:lvlText w:val="•"/>
      <w:lvlJc w:val="left"/>
      <w:pPr>
        <w:ind w:left="6432" w:hanging="720"/>
      </w:pPr>
      <w:rPr>
        <w:rFonts w:hint="default"/>
        <w:lang w:val="en-US" w:eastAsia="en-US" w:bidi="ar-SA"/>
      </w:rPr>
    </w:lvl>
    <w:lvl w:ilvl="7" w:tplc="E04207B0">
      <w:numFmt w:val="bullet"/>
      <w:lvlText w:val="•"/>
      <w:lvlJc w:val="left"/>
      <w:pPr>
        <w:ind w:left="7364" w:hanging="720"/>
      </w:pPr>
      <w:rPr>
        <w:rFonts w:hint="default"/>
        <w:lang w:val="en-US" w:eastAsia="en-US" w:bidi="ar-SA"/>
      </w:rPr>
    </w:lvl>
    <w:lvl w:ilvl="8" w:tplc="4A9E0B76">
      <w:numFmt w:val="bullet"/>
      <w:lvlText w:val="•"/>
      <w:lvlJc w:val="left"/>
      <w:pPr>
        <w:ind w:left="8296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72FB5C65"/>
    <w:multiLevelType w:val="hybridMultilevel"/>
    <w:tmpl w:val="BAA4DDF6"/>
    <w:lvl w:ilvl="0" w:tplc="A0BCE29C">
      <w:start w:val="1"/>
      <w:numFmt w:val="lowerLetter"/>
      <w:lvlText w:val="(%1)"/>
      <w:lvlJc w:val="left"/>
      <w:pPr>
        <w:ind w:left="835" w:hanging="72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3352309C">
      <w:start w:val="1"/>
      <w:numFmt w:val="lowerRoman"/>
      <w:lvlText w:val="(%2)"/>
      <w:lvlJc w:val="left"/>
      <w:pPr>
        <w:ind w:left="1556" w:hanging="7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2" w:tplc="26DA01DC">
      <w:numFmt w:val="bullet"/>
      <w:lvlText w:val="•"/>
      <w:lvlJc w:val="left"/>
      <w:pPr>
        <w:ind w:left="2515" w:hanging="721"/>
      </w:pPr>
      <w:rPr>
        <w:rFonts w:hint="default"/>
        <w:lang w:val="en-US" w:eastAsia="en-US" w:bidi="ar-SA"/>
      </w:rPr>
    </w:lvl>
    <w:lvl w:ilvl="3" w:tplc="AD10D6FE">
      <w:numFmt w:val="bullet"/>
      <w:lvlText w:val="•"/>
      <w:lvlJc w:val="left"/>
      <w:pPr>
        <w:ind w:left="3471" w:hanging="721"/>
      </w:pPr>
      <w:rPr>
        <w:rFonts w:hint="default"/>
        <w:lang w:val="en-US" w:eastAsia="en-US" w:bidi="ar-SA"/>
      </w:rPr>
    </w:lvl>
    <w:lvl w:ilvl="4" w:tplc="80A4A70A">
      <w:numFmt w:val="bullet"/>
      <w:lvlText w:val="•"/>
      <w:lvlJc w:val="left"/>
      <w:pPr>
        <w:ind w:left="4426" w:hanging="721"/>
      </w:pPr>
      <w:rPr>
        <w:rFonts w:hint="default"/>
        <w:lang w:val="en-US" w:eastAsia="en-US" w:bidi="ar-SA"/>
      </w:rPr>
    </w:lvl>
    <w:lvl w:ilvl="5" w:tplc="A0846D60">
      <w:numFmt w:val="bullet"/>
      <w:lvlText w:val="•"/>
      <w:lvlJc w:val="left"/>
      <w:pPr>
        <w:ind w:left="5382" w:hanging="721"/>
      </w:pPr>
      <w:rPr>
        <w:rFonts w:hint="default"/>
        <w:lang w:val="en-US" w:eastAsia="en-US" w:bidi="ar-SA"/>
      </w:rPr>
    </w:lvl>
    <w:lvl w:ilvl="6" w:tplc="7924EEA6">
      <w:numFmt w:val="bullet"/>
      <w:lvlText w:val="•"/>
      <w:lvlJc w:val="left"/>
      <w:pPr>
        <w:ind w:left="6337" w:hanging="721"/>
      </w:pPr>
      <w:rPr>
        <w:rFonts w:hint="default"/>
        <w:lang w:val="en-US" w:eastAsia="en-US" w:bidi="ar-SA"/>
      </w:rPr>
    </w:lvl>
    <w:lvl w:ilvl="7" w:tplc="EDEE7AB8">
      <w:numFmt w:val="bullet"/>
      <w:lvlText w:val="•"/>
      <w:lvlJc w:val="left"/>
      <w:pPr>
        <w:ind w:left="7293" w:hanging="721"/>
      </w:pPr>
      <w:rPr>
        <w:rFonts w:hint="default"/>
        <w:lang w:val="en-US" w:eastAsia="en-US" w:bidi="ar-SA"/>
      </w:rPr>
    </w:lvl>
    <w:lvl w:ilvl="8" w:tplc="5336A9DE">
      <w:numFmt w:val="bullet"/>
      <w:lvlText w:val="•"/>
      <w:lvlJc w:val="left"/>
      <w:pPr>
        <w:ind w:left="8248" w:hanging="72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47"/>
    <w:rsid w:val="005060A6"/>
    <w:rsid w:val="00683481"/>
    <w:rsid w:val="00696B03"/>
    <w:rsid w:val="00B15947"/>
    <w:rsid w:val="00B94767"/>
    <w:rsid w:val="00E54D65"/>
    <w:rsid w:val="00EC1610"/>
    <w:rsid w:val="00F7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CD37D"/>
  <w15:docId w15:val="{8B6EDC31-494E-477E-80AE-043B1E6D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5" w:hanging="72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61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1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6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KAS1</dc:creator>
  <cp:lastModifiedBy>ADMIN</cp:lastModifiedBy>
  <cp:revision>2</cp:revision>
  <dcterms:created xsi:type="dcterms:W3CDTF">2023-08-05T08:39:00Z</dcterms:created>
  <dcterms:modified xsi:type="dcterms:W3CDTF">2023-08-05T08:39:00Z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2023-08-04T00:00:00Z</vt:filetime>
  </property>
</Properties>
</file>